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2F" w:rsidRDefault="00A55D05" w:rsidP="0083062F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4D2D7EA6" wp14:editId="65609473">
                <wp:simplePos x="0" y="0"/>
                <wp:positionH relativeFrom="column">
                  <wp:posOffset>6033135</wp:posOffset>
                </wp:positionH>
                <wp:positionV relativeFrom="paragraph">
                  <wp:posOffset>-2219960</wp:posOffset>
                </wp:positionV>
                <wp:extent cx="98425" cy="7268845"/>
                <wp:effectExtent l="0" t="80010" r="12065" b="1206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425" cy="72688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379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75.05pt;margin-top:-174.8pt;width:7.75pt;height:572.35pt;rotation:-90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" adj="24" strokecolor="black [3200]" strokeweight=".5pt">
                <v:stroke joinstyle="miter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212725</wp:posOffset>
                </wp:positionV>
                <wp:extent cx="98425" cy="2397125"/>
                <wp:effectExtent l="0" t="8255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425" cy="2397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0037" id="右中かっこ 1" o:spid="_x0000_s1026" type="#_x0000_t88" style="position:absolute;left:0;text-align:left;margin-left:93.15pt;margin-top:16.75pt;width:7.75pt;height:188.75pt;rotation:-90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" adj="74" strokecolor="black [3200]" strokeweight=".5pt">
                <v:stroke joinstyle="miter"/>
              </v:shape>
            </w:pict>
          </mc:Fallback>
        </mc:AlternateContent>
      </w:r>
      <w:r w:rsidR="0079519F">
        <w:rPr>
          <w:rFonts w:ascii="UD デジタル 教科書体 NK-R" w:eastAsia="UD デジタル 教科書体 NK-R" w:hint="eastAsia"/>
          <w:sz w:val="36"/>
        </w:rPr>
        <w:t>【単元内自由進度学習進度表</w:t>
      </w:r>
      <w:r w:rsidR="0083062F" w:rsidRPr="00F47BC3">
        <w:rPr>
          <w:rFonts w:ascii="UD デジタル 教科書体 NK-R" w:eastAsia="UD デジタル 教科書体 NK-R" w:hint="eastAsia"/>
          <w:sz w:val="36"/>
        </w:rPr>
        <w:t>】</w:t>
      </w:r>
      <w:r w:rsidR="0083062F">
        <w:rPr>
          <w:rFonts w:ascii="UD デジタル 教科書体 NK-R" w:eastAsia="UD デジタル 教科書体 NK-R"/>
        </w:rPr>
        <w:tab/>
      </w:r>
      <w:r w:rsidR="0083062F">
        <w:rPr>
          <w:rFonts w:ascii="UD デジタル 教科書体 NK-R" w:eastAsia="UD デジタル 教科書体 NK-R" w:hint="eastAsia"/>
        </w:rPr>
        <w:t xml:space="preserve">２年　</w:t>
      </w:r>
      <w:r w:rsidR="0083062F" w:rsidRPr="00C6501C">
        <w:rPr>
          <w:rFonts w:ascii="UD デジタル 教科書体 NK-R" w:eastAsia="UD デジタル 教科書体 NK-R" w:hint="eastAsia"/>
          <w:u w:val="single"/>
        </w:rPr>
        <w:t xml:space="preserve">　</w:t>
      </w:r>
      <w:r w:rsidR="0083062F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83062F">
        <w:rPr>
          <w:rFonts w:ascii="UD デジタル 教科書体 NK-R" w:eastAsia="UD デジタル 教科書体 NK-R" w:hint="eastAsia"/>
        </w:rPr>
        <w:t xml:space="preserve">組　　</w:t>
      </w:r>
      <w:r w:rsidR="0083062F" w:rsidRPr="00C6501C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83062F">
        <w:rPr>
          <w:rFonts w:ascii="UD デジタル 教科書体 NK-R" w:eastAsia="UD デジタル 教科書体 NK-R" w:hint="eastAsia"/>
          <w:u w:val="single"/>
        </w:rPr>
        <w:t xml:space="preserve">　</w:t>
      </w:r>
      <w:r w:rsidR="0083062F">
        <w:rPr>
          <w:rFonts w:ascii="UD デジタル 教科書体 NK-R" w:eastAsia="UD デジタル 教科書体 NK-R" w:hint="eastAsia"/>
        </w:rPr>
        <w:t>番　　名前</w:t>
      </w:r>
      <w:r w:rsidR="0083062F" w:rsidRPr="00C6501C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  <w:r w:rsidR="0097058D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83062F" w:rsidRPr="00C6501C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="0083062F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923F72">
        <w:rPr>
          <w:rFonts w:ascii="UD デジタル 教科書体 NK-R" w:eastAsia="UD デジタル 教科書体 NK-R" w:hint="eastAsia"/>
          <w:u w:val="single"/>
        </w:rPr>
        <w:t xml:space="preserve"> </w:t>
      </w:r>
      <w:r w:rsidR="00923F72">
        <w:rPr>
          <w:rFonts w:ascii="UD デジタル 教科書体 NK-R" w:eastAsia="UD デジタル 教科書体 NK-R"/>
          <w:u w:val="single"/>
        </w:rPr>
        <w:t xml:space="preserve"> </w:t>
      </w:r>
      <w:r w:rsidR="00923F72" w:rsidRPr="00923F72">
        <w:rPr>
          <w:rFonts w:ascii="UD デジタル 教科書体 NK-R" w:eastAsia="UD デジタル 教科書体 NK-R" w:hint="eastAsia"/>
        </w:rPr>
        <w:t xml:space="preserve"> </w:t>
      </w:r>
      <w:r w:rsidR="00923F72">
        <w:rPr>
          <w:rFonts w:ascii="UD デジタル 教科書体 NK-R" w:eastAsia="UD デジタル 教科書体 NK-R"/>
        </w:rPr>
        <w:t xml:space="preserve"> </w:t>
      </w:r>
      <w:r w:rsidR="00923F72" w:rsidRPr="00923F72">
        <w:rPr>
          <w:rFonts w:ascii="UD デジタル 教科書体 NK-R" w:eastAsia="UD デジタル 教科書体 NK-R" w:hint="eastAsia"/>
          <w:sz w:val="28"/>
          <w:bdr w:val="single" w:sz="4" w:space="0" w:color="auto"/>
        </w:rPr>
        <w:t>ワーク</w:t>
      </w:r>
      <w:r w:rsidR="00923F72">
        <w:rPr>
          <w:rFonts w:ascii="UD デジタル 教科書体 NK-R" w:eastAsia="UD デジタル 教科書体 NK-R" w:hint="eastAsia"/>
          <w:sz w:val="28"/>
        </w:rPr>
        <w:t>ｐ64～97</w:t>
      </w:r>
      <w:r w:rsidR="00923F72">
        <w:rPr>
          <w:rFonts w:ascii="UD デジタル 教科書体 NK-R" w:eastAsia="UD デジタル 教科書体 NK-R"/>
          <w:sz w:val="28"/>
        </w:rPr>
        <w:t xml:space="preserve">  </w:t>
      </w:r>
      <w:r w:rsidR="00923F72" w:rsidRPr="00923F72">
        <w:rPr>
          <w:rFonts w:ascii="UD デジタル 教科書体 NK-R" w:eastAsia="UD デジタル 教科書体 NK-R" w:hint="eastAsia"/>
          <w:sz w:val="28"/>
          <w:bdr w:val="single" w:sz="4" w:space="0" w:color="auto"/>
        </w:rPr>
        <w:t>白プリ</w:t>
      </w:r>
      <w:r w:rsidR="00923F72">
        <w:rPr>
          <w:rFonts w:ascii="UD デジタル 教科書体 NK-R" w:eastAsia="UD デジタル 教科書体 NK-R" w:hint="eastAsia"/>
          <w:sz w:val="28"/>
        </w:rPr>
        <w:t>１6～20</w:t>
      </w:r>
    </w:p>
    <w:p w:rsidR="0097058D" w:rsidRPr="00C83BFA" w:rsidRDefault="00F05B63" w:rsidP="00923F72">
      <w:pPr>
        <w:pStyle w:val="Web"/>
        <w:snapToGrid w:val="0"/>
        <w:spacing w:before="0" w:beforeAutospacing="0" w:line="300" w:lineRule="exac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『単元名</w:t>
      </w:r>
      <w:bookmarkStart w:id="0" w:name="_GoBack"/>
      <w:bookmarkEnd w:id="0"/>
      <w:r w:rsidR="0083062F">
        <w:rPr>
          <w:rFonts w:ascii="UD デジタル 教科書体 NK-R" w:eastAsia="UD デジタル 教科書体 NK-R" w:hint="eastAsia"/>
          <w:sz w:val="28"/>
        </w:rPr>
        <w:t xml:space="preserve">　電流とそのはたらき</w:t>
      </w:r>
      <w:r w:rsidR="0083062F" w:rsidRPr="0051200A">
        <w:rPr>
          <w:rFonts w:ascii="UD デジタル 教科書体 NK-R" w:eastAsia="UD デジタル 教科書体 NK-R" w:hint="eastAsia"/>
          <w:sz w:val="28"/>
        </w:rPr>
        <w:t>』</w:t>
      </w:r>
      <w:r w:rsidR="0083062F">
        <w:rPr>
          <w:rFonts w:ascii="UD デジタル 教科書体 NK-R" w:eastAsia="UD デジタル 教科書体 NK-R"/>
          <w:sz w:val="28"/>
        </w:rPr>
        <w:tab/>
      </w:r>
      <w:r w:rsidR="0097058D" w:rsidRPr="00C83BFA">
        <w:rPr>
          <w:rFonts w:ascii="UD デジタル 教科書体 NK-R" w:eastAsia="UD デジタル 教科書体 NK-R" w:hint="eastAsia"/>
          <w:sz w:val="28"/>
        </w:rPr>
        <w:t>『共通目標』　：クラスのメンバー全員が</w:t>
      </w:r>
      <w:r w:rsidR="0097058D">
        <w:rPr>
          <w:rFonts w:ascii="UD デジタル 教科書体 NK-R" w:eastAsia="UD デジタル 教科書体 NK-R"/>
          <w:sz w:val="28"/>
        </w:rPr>
        <w:t>単元テスト（Qubena）で正答率</w:t>
      </w:r>
      <w:r w:rsidR="0097058D" w:rsidRPr="00C83BFA">
        <w:rPr>
          <w:rFonts w:ascii="UD デジタル 教科書体 NK-R" w:eastAsia="UD デジタル 教科書体 NK-R"/>
          <w:sz w:val="28"/>
        </w:rPr>
        <w:t>70％をクリアする</w:t>
      </w:r>
      <w:r w:rsidR="00640074">
        <w:rPr>
          <w:rFonts w:ascii="Segoe UI Emoji" w:eastAsia="Segoe UI Emoji" w:hAnsi="Segoe UI Emoji" w:cs="Segoe UI Emoji"/>
          <w:sz w:val="28"/>
        </w:rPr>
        <w:t>👫</w:t>
      </w:r>
    </w:p>
    <w:p w:rsidR="008E7BC6" w:rsidRDefault="00A55D05" w:rsidP="00640074">
      <w:pPr>
        <w:pStyle w:val="aa"/>
        <w:ind w:left="0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80C322A" wp14:editId="56ED3B77">
                <wp:simplePos x="0" y="0"/>
                <wp:positionH relativeFrom="column">
                  <wp:posOffset>933450</wp:posOffset>
                </wp:positionH>
                <wp:positionV relativeFrom="paragraph">
                  <wp:posOffset>285115</wp:posOffset>
                </wp:positionV>
                <wp:extent cx="622300" cy="238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D" w:rsidRPr="003F40CD" w:rsidRDefault="00A55D05" w:rsidP="003F40CD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C3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73.5pt;margin-top:22.45pt;width:49pt;height:18.7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" filled="f" stroked="f" strokeweight=".5pt">
                <v:textbox>
                  <w:txbxContent>
                    <w:p w:rsidR="003F40CD" w:rsidRPr="003F40CD" w:rsidRDefault="00A55D05" w:rsidP="003F40CD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080C322A" wp14:editId="56ED3B77">
                <wp:simplePos x="0" y="0"/>
                <wp:positionH relativeFrom="column">
                  <wp:posOffset>5708650</wp:posOffset>
                </wp:positionH>
                <wp:positionV relativeFrom="paragraph">
                  <wp:posOffset>259715</wp:posOffset>
                </wp:positionV>
                <wp:extent cx="1022350" cy="2362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D" w:rsidRPr="003F40CD" w:rsidRDefault="003F40CD" w:rsidP="003F40CD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個人</w:t>
                            </w:r>
                            <w:r w:rsidR="00E10EA1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or</w:t>
                            </w:r>
                            <w:r w:rsidR="00A55D05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322A" id="テキスト ボックス 5" o:spid="_x0000_s1027" type="#_x0000_t202" style="position:absolute;margin-left:449.5pt;margin-top:20.45pt;width:80.5pt;height:18.6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" filled="f" stroked="f" strokeweight=".5pt">
                <v:textbox>
                  <w:txbxContent>
                    <w:p w:rsidR="003F40CD" w:rsidRPr="003F40CD" w:rsidRDefault="003F40CD" w:rsidP="003F40CD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個人</w:t>
                      </w:r>
                      <w:r w:rsidR="00E10EA1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or</w:t>
                      </w:r>
                      <w:r w:rsidR="00A55D05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97058D" w:rsidRPr="00C83BFA">
        <w:rPr>
          <w:rFonts w:ascii="UD デジタル 教科書体 NK-R" w:eastAsia="UD デジタル 教科書体 NK-R" w:hint="eastAsia"/>
          <w:sz w:val="28"/>
        </w:rPr>
        <w:t>『個人目標』　：</w:t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FE65B3">
        <w:rPr>
          <w:rFonts w:ascii="UD デジタル 教科書体 NK-R" w:eastAsia="UD デジタル 教科書体 NK-R"/>
          <w:sz w:val="28"/>
          <w:u w:val="single"/>
        </w:rPr>
        <w:t xml:space="preserve">　　</w:t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 xml:space="preserve">　</w:t>
      </w:r>
    </w:p>
    <w:p w:rsidR="00640074" w:rsidRPr="00640074" w:rsidRDefault="00640074" w:rsidP="00640074">
      <w:pPr>
        <w:pStyle w:val="aa"/>
        <w:ind w:left="0"/>
        <w:rPr>
          <w:color w:val="FFC000" w:themeColor="accent4"/>
          <w:sz w:val="10"/>
        </w:rPr>
      </w:pPr>
    </w:p>
    <w:tbl>
      <w:tblPr>
        <w:tblStyle w:val="a7"/>
        <w:tblW w:w="15264" w:type="dxa"/>
        <w:tblLayout w:type="fixed"/>
        <w:tblLook w:val="04A0" w:firstRow="1" w:lastRow="0" w:firstColumn="1" w:lastColumn="0" w:noHBand="0" w:noVBand="1"/>
      </w:tblPr>
      <w:tblGrid>
        <w:gridCol w:w="700"/>
        <w:gridCol w:w="1984"/>
        <w:gridCol w:w="673"/>
        <w:gridCol w:w="462"/>
        <w:gridCol w:w="531"/>
        <w:gridCol w:w="708"/>
        <w:gridCol w:w="426"/>
        <w:gridCol w:w="2268"/>
        <w:gridCol w:w="6520"/>
        <w:gridCol w:w="992"/>
      </w:tblGrid>
      <w:tr w:rsidR="00B05263" w:rsidRPr="00DF716B" w:rsidTr="007924E5">
        <w:trPr>
          <w:cantSplit/>
          <w:trHeight w:val="722"/>
        </w:trPr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B05263" w:rsidRPr="00DF716B" w:rsidRDefault="00B05263" w:rsidP="008E7BC6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  <w:sz w:val="21"/>
              </w:rPr>
              <w:t>講座番号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24" w:space="0" w:color="auto"/>
            </w:tcBorders>
            <w:vAlign w:val="bottom"/>
          </w:tcPr>
          <w:p w:rsidR="00B05263" w:rsidRPr="00DF716B" w:rsidRDefault="00B05263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</w:rPr>
              <w:t>学習</w:t>
            </w:r>
            <w:r w:rsidRPr="00DF716B">
              <w:rPr>
                <w:rFonts w:ascii="UD デジタル 教科書体 NK-R" w:eastAsia="UD デジタル 教科書体 NK-R" w:hint="eastAsia"/>
                <w:sz w:val="40"/>
              </w:rPr>
              <w:t>内容</w:t>
            </w:r>
          </w:p>
        </w:tc>
        <w:tc>
          <w:tcPr>
            <w:tcW w:w="673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05263" w:rsidRPr="007924E5" w:rsidRDefault="00B05263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4"/>
                <w:szCs w:val="16"/>
              </w:rPr>
            </w:pPr>
            <w:r w:rsidRPr="007924E5">
              <w:rPr>
                <w:rFonts w:ascii="UD デジタル 教科書体 NK-R" w:eastAsia="UD デジタル 教科書体 NK-R" w:hint="eastAsia"/>
                <w:sz w:val="20"/>
                <w:szCs w:val="16"/>
              </w:rPr>
              <w:t>確認</w:t>
            </w:r>
            <w:r w:rsidR="007924E5" w:rsidRPr="007924E5">
              <w:rPr>
                <w:rFonts w:ascii="UD デジタル 教科書体 NK-R" w:eastAsia="UD デジタル 教科書体 NK-R" w:hint="eastAsia"/>
                <w:sz w:val="14"/>
                <w:szCs w:val="16"/>
              </w:rPr>
              <w:br/>
            </w:r>
            <w:r w:rsidRPr="007924E5">
              <w:rPr>
                <w:rFonts w:ascii="UD デジタル 教科書体 NK-R" w:eastAsia="UD デジタル 教科書体 NK-R" w:hint="eastAsia"/>
                <w:sz w:val="14"/>
                <w:szCs w:val="16"/>
              </w:rPr>
              <w:t xml:space="preserve">　</w:t>
            </w:r>
            <w:r w:rsidR="007924E5" w:rsidRPr="007924E5">
              <w:rPr>
                <w:rFonts w:ascii="UD デジタル 教科書体 NK-R" w:eastAsia="UD デジタル 教科書体 NK-R" w:hAnsi="ＭＳ 明朝" w:cs="ＭＳ 明朝" w:hint="eastAsia"/>
                <w:sz w:val="14"/>
                <w:szCs w:val="16"/>
              </w:rPr>
              <w:t>テスト</w:t>
            </w:r>
          </w:p>
        </w:tc>
        <w:tc>
          <w:tcPr>
            <w:tcW w:w="462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05263" w:rsidRPr="000C1EDB" w:rsidRDefault="00B05263" w:rsidP="006B3FA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E50DCA">
              <w:rPr>
                <w:rFonts w:ascii="UD デジタル 教科書体 NK-R" w:eastAsia="UD デジタル 教科書体 NK-R" w:hint="eastAsia"/>
                <w:sz w:val="18"/>
              </w:rPr>
              <w:t>日付</w:t>
            </w:r>
          </w:p>
        </w:tc>
        <w:tc>
          <w:tcPr>
            <w:tcW w:w="1665" w:type="dxa"/>
            <w:gridSpan w:val="3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05263" w:rsidRPr="00BA4942" w:rsidRDefault="00B05263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924E5">
              <w:rPr>
                <w:rFonts w:ascii="UD デジタル 教科書体 NK-R" w:eastAsia="UD デジタル 教科書体 NK-R" w:hint="eastAsia"/>
                <w:sz w:val="32"/>
              </w:rPr>
              <w:t>Qubena</w:t>
            </w:r>
            <w:r w:rsidR="007924E5">
              <w:rPr>
                <w:rFonts w:ascii="UD デジタル 教科書体 NK-R" w:eastAsia="UD デジタル 教科書体 NK-R"/>
                <w:sz w:val="21"/>
              </w:rPr>
              <w:br/>
            </w:r>
            <w:r w:rsidR="007924E5">
              <w:rPr>
                <w:rFonts w:ascii="UD デジタル 教科書体 NK-R" w:eastAsia="UD デジタル 教科書体 NK-R" w:hint="eastAsia"/>
                <w:sz w:val="16"/>
              </w:rPr>
              <w:t xml:space="preserve">　　　　　　　　</w:t>
            </w:r>
            <w:r w:rsidRPr="007924E5">
              <w:rPr>
                <w:rFonts w:ascii="UD デジタル 教科書体 NK-R" w:eastAsia="UD デジタル 教科書体 NK-R" w:hint="eastAsia"/>
                <w:sz w:val="16"/>
              </w:rPr>
              <w:t>（A～C↓）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8E7BC6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DF716B">
              <w:rPr>
                <w:rFonts w:ascii="UD デジタル 教科書体 NK-R" w:eastAsia="UD デジタル 教科書体 NK-R" w:hint="eastAsia"/>
                <w:sz w:val="28"/>
              </w:rPr>
              <w:t>学習</w:t>
            </w:r>
            <w:r>
              <w:rPr>
                <w:rFonts w:ascii="UD デジタル 教科書体 NK-R" w:eastAsia="UD デジタル 教科書体 NK-R" w:hint="eastAsia"/>
                <w:sz w:val="28"/>
              </w:rPr>
              <w:t>達成</w:t>
            </w:r>
            <w:r w:rsidRPr="00DF716B">
              <w:rPr>
                <w:rFonts w:ascii="UD デジタル 教科書体 NK-R" w:eastAsia="UD デジタル 教科書体 NK-R" w:hint="eastAsia"/>
                <w:sz w:val="28"/>
              </w:rPr>
              <w:t>確認</w:t>
            </w:r>
            <w:r>
              <w:rPr>
                <w:rFonts w:ascii="UD デジタル 教科書体 NK-R" w:eastAsia="UD デジタル 教科書体 NK-R" w:hint="eastAsia"/>
                <w:sz w:val="28"/>
              </w:rPr>
              <w:t>課題（振り返り）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79519F" w:rsidRPr="00B05263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8"/>
              </w:rPr>
            </w:pPr>
            <w:r w:rsidRPr="0079519F">
              <w:rPr>
                <w:rFonts w:ascii="UD デジタル 教科書体 NK-R" w:eastAsia="UD デジタル 教科書体 NK-R" w:hint="eastAsia"/>
                <w:sz w:val="28"/>
              </w:rPr>
              <w:t>ワーク</w:t>
            </w:r>
            <w:r w:rsidR="0079519F" w:rsidRPr="0079519F">
              <w:rPr>
                <w:rFonts w:ascii="UD デジタル 教科書体 NK-R" w:eastAsia="UD デジタル 教科書体 NK-R"/>
                <w:sz w:val="18"/>
              </w:rPr>
              <w:t>（教科書）</w:t>
            </w:r>
          </w:p>
        </w:tc>
      </w:tr>
      <w:tr w:rsidR="00B05263" w:rsidRPr="00DF716B" w:rsidTr="009426F9">
        <w:trPr>
          <w:cantSplit/>
          <w:trHeight w:val="510"/>
        </w:trPr>
        <w:tc>
          <w:tcPr>
            <w:tcW w:w="700" w:type="dxa"/>
            <w:tcBorders>
              <w:top w:val="single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12"/>
              </w:rPr>
            </w:pPr>
            <w:r w:rsidRPr="002F02A5">
              <w:rPr>
                <w:rFonts w:ascii="UD デジタル 教科書体 NK-R" w:eastAsia="UD デジタル 教科書体 NK-R" w:hint="eastAsia"/>
                <w:szCs w:val="12"/>
              </w:rPr>
              <w:t>１</w:t>
            </w:r>
          </w:p>
        </w:tc>
        <w:tc>
          <w:tcPr>
            <w:tcW w:w="1984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電流と回路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462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  <w:r w:rsidRPr="00DF716B">
              <w:rPr>
                <w:rFonts w:ascii="UD デジタル 教科書体 NK-R" w:eastAsia="UD デジタル 教科書体 NK-R" w:hint="eastAsia"/>
                <w:sz w:val="22"/>
                <w:szCs w:val="14"/>
              </w:rPr>
              <w:t>電流と電圧</w:t>
            </w:r>
          </w:p>
        </w:tc>
        <w:tc>
          <w:tcPr>
            <w:tcW w:w="708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41262F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0"/>
                <w:szCs w:val="21"/>
              </w:rPr>
            </w:pPr>
            <w:r w:rsidRPr="009426F9">
              <w:rPr>
                <w:rFonts w:ascii="UD デジタル 教科書体 NK-R" w:eastAsia="UD デジタル 教科書体 NK-R" w:hint="eastAsia"/>
                <w:sz w:val="16"/>
                <w:szCs w:val="21"/>
              </w:rPr>
              <w:t>回路図</w:t>
            </w:r>
          </w:p>
        </w:tc>
        <w:tc>
          <w:tcPr>
            <w:tcW w:w="426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A74DD4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回路図</w:t>
            </w:r>
            <w:r w:rsidR="006C4CE6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って何</w:t>
            </w:r>
            <w:r w:rsidR="004778C5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？</w:t>
            </w:r>
          </w:p>
        </w:tc>
        <w:tc>
          <w:tcPr>
            <w:tcW w:w="6520" w:type="dxa"/>
            <w:tcBorders>
              <w:top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9B35D0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05263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p 64～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t>67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br/>
            </w: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ｐ70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～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t>71</w:t>
            </w: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②</w:t>
            </w:r>
          </w:p>
          <w:p w:rsidR="0079519F" w:rsidRPr="00A74DD4" w:rsidRDefault="0079519F" w:rsidP="0079519F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9519F">
              <w:rPr>
                <w:rFonts w:ascii="UD デジタル 教科書体 NK-R" w:eastAsia="UD デジタル 教科書体 NK-R"/>
                <w:sz w:val="18"/>
              </w:rPr>
              <w:t>（ｐ212～２２６）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電流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DF716B">
              <w:rPr>
                <w:rFonts w:ascii="UD デジタル 教科書体 NK-R" w:eastAsia="UD デジタル 教科書体 NK-R" w:hint="eastAsia"/>
                <w:sz w:val="21"/>
                <w:szCs w:val="21"/>
              </w:rPr>
              <w:t>回路と電流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A74DD4" w:rsidRDefault="004778C5" w:rsidP="002F02A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直列回路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と並列回路</w:t>
            </w: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に流れる電流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の違い</w:t>
            </w: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について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説明して！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電流（練習問題）</w:t>
            </w:r>
          </w:p>
        </w:tc>
        <w:tc>
          <w:tcPr>
            <w:tcW w:w="673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778C5" w:rsidRPr="00A74DD4" w:rsidRDefault="004778C5" w:rsidP="002F02A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778C5" w:rsidRPr="00DF716B" w:rsidRDefault="004778C5" w:rsidP="00B05263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電流計の使い方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B05263" w:rsidRPr="00A74DD4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電圧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DF716B">
              <w:rPr>
                <w:rFonts w:ascii="UD デジタル 教科書体 NK-R" w:eastAsia="UD デジタル 教科書体 NK-R" w:hint="eastAsia"/>
                <w:sz w:val="21"/>
                <w:szCs w:val="21"/>
              </w:rPr>
              <w:t>回路と電圧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A74DD4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直列回路と並列回路に加わる電圧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の違いについて説明して！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9519F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t>68～69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br/>
              <w:t>p71</w:t>
            </w: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③</w:t>
            </w:r>
          </w:p>
          <w:p w:rsidR="0079519F" w:rsidRPr="00A74DD4" w:rsidRDefault="0079519F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9519F">
              <w:rPr>
                <w:rFonts w:ascii="UD デジタル 教科書体 NK-R" w:eastAsia="UD デジタル 教科書体 NK-R"/>
                <w:sz w:val="18"/>
              </w:rPr>
              <w:t>（ｐ</w:t>
            </w:r>
            <w:r>
              <w:rPr>
                <w:rFonts w:ascii="UD デジタル 教科書体 NK-R" w:eastAsia="UD デジタル 教科書体 NK-R"/>
                <w:sz w:val="18"/>
              </w:rPr>
              <w:t>227</w:t>
            </w:r>
            <w:r w:rsidRPr="0079519F">
              <w:rPr>
                <w:rFonts w:ascii="UD デジタル 教科書体 NK-R" w:eastAsia="UD デジタル 教科書体 NK-R"/>
                <w:sz w:val="18"/>
              </w:rPr>
              <w:t>～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30</w:t>
            </w:r>
            <w:r w:rsidRPr="0079519F">
              <w:rPr>
                <w:rFonts w:ascii="UD デジタル 教科書体 NK-R" w:eastAsia="UD デジタル 教科書体 NK-R"/>
                <w:sz w:val="18"/>
              </w:rPr>
              <w:t>）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</w:tcBorders>
            <w:vAlign w:val="center"/>
          </w:tcPr>
          <w:p w:rsidR="004778C5" w:rsidRPr="002F02A5" w:rsidRDefault="004778C5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984" w:type="dxa"/>
            <w:vAlign w:val="center"/>
          </w:tcPr>
          <w:p w:rsidR="004778C5" w:rsidRPr="00D90141" w:rsidRDefault="004778C5" w:rsidP="00E50D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電圧（練習問題）</w:t>
            </w:r>
          </w:p>
        </w:tc>
        <w:tc>
          <w:tcPr>
            <w:tcW w:w="673" w:type="dxa"/>
            <w:vMerge/>
            <w:vAlign w:val="center"/>
          </w:tcPr>
          <w:p w:rsidR="004778C5" w:rsidRPr="00DF716B" w:rsidRDefault="004778C5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vAlign w:val="center"/>
          </w:tcPr>
          <w:p w:rsidR="004778C5" w:rsidRPr="00DF716B" w:rsidRDefault="004778C5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E50D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4778C5" w:rsidRPr="00DF716B" w:rsidRDefault="004778C5" w:rsidP="00E50D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4778C5" w:rsidRPr="000B446C" w:rsidRDefault="004778C5" w:rsidP="000B446C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778C5" w:rsidRPr="00DF716B" w:rsidRDefault="004778C5" w:rsidP="00E50DCA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05263" w:rsidRPr="00D90141" w:rsidRDefault="00B05263" w:rsidP="00E50D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電圧計の使い方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B05263" w:rsidRPr="000B446C" w:rsidRDefault="00B05263" w:rsidP="000B446C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892FFD"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 w:rsidRPr="00892FFD"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90141" w:rsidRDefault="00274363" w:rsidP="00ED7CCF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Cs w:val="28"/>
              </w:rPr>
              <w:t>白プリ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白プリの振り返り：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496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2F02A5">
              <w:rPr>
                <w:rFonts w:ascii="UD デジタル 教科書体 NK-R" w:eastAsia="UD デジタル 教科書体 NK-R" w:hint="eastAsia"/>
                <w:szCs w:val="16"/>
              </w:rPr>
              <w:t>８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Ansi="ＭＳ 明朝" w:cs="ＭＳ 明朝" w:hint="eastAsia"/>
                <w:szCs w:val="28"/>
              </w:rPr>
              <w:t>オーム</w:t>
            </w: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の法則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E50DCA" w:rsidRDefault="004778C5" w:rsidP="007924E5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4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16"/>
                <w:szCs w:val="21"/>
              </w:rPr>
              <w:t>抵抗とオームの法則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オームの法則について説明して！</w:t>
            </w:r>
          </w:p>
        </w:tc>
        <w:tc>
          <w:tcPr>
            <w:tcW w:w="65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9519F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422E53">
              <w:rPr>
                <w:rFonts w:ascii="UD デジタル 教科書体 NK-R" w:eastAsia="UD デジタル 教科書体 NK-R" w:hint="eastAsia"/>
                <w:sz w:val="18"/>
                <w:szCs w:val="16"/>
              </w:rPr>
              <w:t>ｐ</w:t>
            </w:r>
            <w:r w:rsidRPr="00422E53">
              <w:rPr>
                <w:rFonts w:ascii="UD デジタル 教科書体 NK-R" w:eastAsia="UD デジタル 教科書体 NK-R"/>
                <w:sz w:val="18"/>
                <w:szCs w:val="16"/>
              </w:rPr>
              <w:t>72～73</w:t>
            </w:r>
            <w:r>
              <w:rPr>
                <w:rFonts w:ascii="UD デジタル 教科書体 NK-R" w:eastAsia="UD デジタル 教科書体 NK-R"/>
                <w:sz w:val="18"/>
                <w:szCs w:val="16"/>
              </w:rPr>
              <w:br/>
            </w:r>
            <w:r w:rsidR="002F02A5">
              <w:rPr>
                <w:rFonts w:ascii="UD デジタル 教科書体 NK-R" w:eastAsia="UD デジタル 教科書体 NK-R"/>
                <w:sz w:val="18"/>
                <w:szCs w:val="16"/>
              </w:rPr>
              <w:t>p</w:t>
            </w:r>
            <w:r w:rsidRPr="00422E53">
              <w:rPr>
                <w:rFonts w:ascii="UD デジタル 教科書体 NK-R" w:eastAsia="UD デジタル 教科書体 NK-R"/>
                <w:sz w:val="18"/>
                <w:szCs w:val="16"/>
              </w:rPr>
              <w:t>76</w:t>
            </w:r>
            <w:r w:rsidR="0079519F">
              <w:rPr>
                <w:rFonts w:ascii="UD デジタル 教科書体 NK-R" w:eastAsia="UD デジタル 教科書体 NK-R"/>
                <w:sz w:val="18"/>
                <w:szCs w:val="16"/>
              </w:rPr>
              <w:t xml:space="preserve">　　　　</w:t>
            </w:r>
            <w:r w:rsidR="0079519F" w:rsidRPr="0079519F">
              <w:rPr>
                <w:rFonts w:ascii="UD デジタル 教科書体 NK-R" w:eastAsia="UD デジタル 教科書体 NK-R"/>
                <w:sz w:val="18"/>
              </w:rPr>
              <w:t>（</w:t>
            </w:r>
            <w:r w:rsidR="0079519F">
              <w:rPr>
                <w:rFonts w:ascii="UD デジタル 教科書体 NK-R" w:eastAsia="UD デジタル 教科書体 NK-R"/>
                <w:sz w:val="18"/>
              </w:rPr>
              <w:t>ｐ</w:t>
            </w:r>
            <w:r w:rsidR="0079519F"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 w:rsidR="0079519F">
              <w:rPr>
                <w:rFonts w:ascii="UD デジタル 教科書体 NK-R" w:eastAsia="UD デジタル 教科書体 NK-R"/>
                <w:sz w:val="18"/>
              </w:rPr>
              <w:t>31～</w:t>
            </w:r>
            <w:r w:rsidR="0079519F"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 w:rsidR="0079519F">
              <w:rPr>
                <w:rFonts w:ascii="UD デジタル 教科書体 NK-R" w:eastAsia="UD デジタル 教科書体 NK-R"/>
                <w:sz w:val="18"/>
              </w:rPr>
              <w:t>35</w:t>
            </w:r>
            <w:r w:rsidR="0079519F" w:rsidRPr="0079519F">
              <w:rPr>
                <w:rFonts w:ascii="UD デジタル 教科書体 NK-R" w:eastAsia="UD デジタル 教科書体 NK-R"/>
                <w:sz w:val="18"/>
              </w:rPr>
              <w:t>）</w:t>
            </w:r>
          </w:p>
        </w:tc>
      </w:tr>
      <w:tr w:rsidR="004778C5" w:rsidRPr="00DF716B" w:rsidTr="009426F9">
        <w:trPr>
          <w:trHeight w:val="46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16"/>
                <w:bdr w:val="single" w:sz="4" w:space="0" w:color="auto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９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E50DCA">
              <w:rPr>
                <w:rFonts w:ascii="UD デジタル 教科書体 NK-R" w:eastAsia="UD デジタル 教科書体 NK-R" w:hint="eastAsia"/>
                <w:sz w:val="18"/>
                <w:szCs w:val="28"/>
              </w:rPr>
              <w:t>オームの法則</w:t>
            </w:r>
            <w:r w:rsidRPr="00E50DCA">
              <w:rPr>
                <w:rFonts w:ascii="UD デジタル 教科書体 NK-R" w:eastAsia="UD デジタル 教科書体 NK-R" w:hint="eastAsia"/>
                <w:sz w:val="14"/>
                <w:szCs w:val="28"/>
              </w:rPr>
              <w:t>（練習問題）</w:t>
            </w:r>
          </w:p>
        </w:tc>
        <w:tc>
          <w:tcPr>
            <w:tcW w:w="673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668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20"/>
              </w:rPr>
              <w:t>１０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回路全体の抵抗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743018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  <w:r w:rsidRPr="002F02A5">
              <w:rPr>
                <w:rFonts w:ascii="UD デジタル 教科書体 NK-R" w:eastAsia="UD デジタル 教科書体 NK-R" w:hint="eastAsia"/>
                <w:sz w:val="18"/>
                <w:szCs w:val="21"/>
              </w:rPr>
              <w:t>回路全体の抵抗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4778C5" w:rsidRPr="00640074" w:rsidRDefault="004778C5" w:rsidP="00B05263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  <w:r w:rsidRPr="00640074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回路全体の抵抗の求め方を説明して！</w:t>
            </w:r>
          </w:p>
        </w:tc>
        <w:tc>
          <w:tcPr>
            <w:tcW w:w="65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9519F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22E53">
              <w:rPr>
                <w:rFonts w:ascii="UD デジタル 教科書体 NK-R" w:eastAsia="UD デジタル 教科書体 NK-R"/>
                <w:sz w:val="18"/>
                <w:szCs w:val="18"/>
              </w:rPr>
              <w:t>p74～75</w:t>
            </w:r>
            <w:r w:rsidRPr="00422E53">
              <w:rPr>
                <w:rFonts w:ascii="UD デジタル 教科書体 NK-R" w:eastAsia="UD デジタル 教科書体 NK-R"/>
                <w:sz w:val="18"/>
                <w:szCs w:val="18"/>
              </w:rPr>
              <w:br/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p</w:t>
            </w:r>
            <w:r w:rsidRPr="00422E53">
              <w:rPr>
                <w:rFonts w:ascii="UD デジタル 教科書体 NK-R" w:eastAsia="UD デジタル 教科書体 NK-R"/>
                <w:sz w:val="18"/>
                <w:szCs w:val="18"/>
              </w:rPr>
              <w:t>77</w:t>
            </w:r>
          </w:p>
          <w:p w:rsidR="0079519F" w:rsidRPr="00422E53" w:rsidRDefault="0079519F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9519F">
              <w:rPr>
                <w:rFonts w:ascii="UD デジタル 教科書体 NK-R" w:eastAsia="UD デジタル 教科書体 NK-R"/>
                <w:sz w:val="18"/>
              </w:rPr>
              <w:t>（</w:t>
            </w:r>
            <w:r>
              <w:rPr>
                <w:rFonts w:ascii="UD デジタル 教科書体 NK-R" w:eastAsia="UD デジタル 教科書体 NK-R"/>
                <w:sz w:val="18"/>
              </w:rPr>
              <w:t>ｐ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36～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40</w:t>
            </w:r>
            <w:r w:rsidRPr="0079519F">
              <w:rPr>
                <w:rFonts w:ascii="UD デジタル 教科書体 NK-R" w:eastAsia="UD デジタル 教科書体 NK-R"/>
                <w:sz w:val="18"/>
              </w:rPr>
              <w:t>）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20"/>
              </w:rPr>
              <w:t>１１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導体と不導体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4778C5" w:rsidRPr="00DF716B" w:rsidRDefault="002F02A5" w:rsidP="00B0526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778C5" w:rsidRPr="00743018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4778C5" w:rsidRPr="00B57444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4778C5" w:rsidRPr="00640074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640074">
              <w:rPr>
                <w:rFonts w:ascii="UD デジタル 教科書体 NK-R" w:eastAsia="UD デジタル 教科書体 NK-R" w:hint="eastAsia"/>
                <w:szCs w:val="21"/>
              </w:rPr>
              <w:t>導体と不導体の例をそれぞれあげて！</w:t>
            </w:r>
          </w:p>
        </w:tc>
        <w:tc>
          <w:tcPr>
            <w:tcW w:w="65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20"/>
              </w:rPr>
            </w:pPr>
            <w:r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 w:rsidRPr="00892FFD"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90141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>
              <w:rPr>
                <w:rFonts w:ascii="UD デジタル 教科書体 NK-R" w:eastAsia="UD デジタル 教科書体 NK-R"/>
              </w:rPr>
              <w:t>白プリ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白プリの振り返り：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F02A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F02A5" w:rsidRPr="002F02A5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16"/>
                <w:bdr w:val="single" w:sz="4" w:space="0" w:color="auto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１２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2F02A5" w:rsidRPr="00D90141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電力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9426F9" w:rsidRDefault="002F02A5" w:rsidP="00ED7CCF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2"/>
                <w:szCs w:val="21"/>
              </w:rPr>
            </w:pPr>
            <w:r w:rsidRPr="009426F9">
              <w:rPr>
                <w:rFonts w:ascii="UD デジタル 教科書体 NK-R" w:eastAsia="UD デジタル 教科書体 NK-R" w:hint="eastAsia"/>
                <w:sz w:val="16"/>
                <w:szCs w:val="21"/>
              </w:rPr>
              <w:t>電力と熱量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422E53" w:rsidRDefault="002F02A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電力と熱量の違いは？求め方は？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2A5" w:rsidRPr="00510380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9519F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422E53">
              <w:rPr>
                <w:rFonts w:ascii="UD デジタル 教科書体 NK-R" w:eastAsia="UD デジタル 教科書体 NK-R"/>
                <w:sz w:val="18"/>
              </w:rPr>
              <w:t>p78～81</w:t>
            </w:r>
          </w:p>
          <w:p w:rsidR="0079519F" w:rsidRPr="0079519F" w:rsidRDefault="0079519F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79519F">
              <w:rPr>
                <w:rFonts w:ascii="UD デジタル 教科書体 NK-R" w:eastAsia="UD デジタル 教科書体 NK-R"/>
                <w:sz w:val="18"/>
              </w:rPr>
              <w:t>（</w:t>
            </w:r>
            <w:r>
              <w:rPr>
                <w:rFonts w:ascii="UD デジタル 教科書体 NK-R" w:eastAsia="UD デジタル 教科書体 NK-R"/>
                <w:sz w:val="18"/>
              </w:rPr>
              <w:t>ｐ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41～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47</w:t>
            </w:r>
            <w:r w:rsidRPr="0079519F">
              <w:rPr>
                <w:rFonts w:ascii="UD デジタル 教科書体 NK-R" w:eastAsia="UD デジタル 教科書体 NK-R"/>
                <w:sz w:val="18"/>
              </w:rPr>
              <w:t>）</w:t>
            </w:r>
          </w:p>
        </w:tc>
      </w:tr>
      <w:tr w:rsidR="002F02A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F02A5" w:rsidRPr="002F02A5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１３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2F02A5" w:rsidRPr="00D90141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熱量</w:t>
            </w:r>
          </w:p>
        </w:tc>
        <w:tc>
          <w:tcPr>
            <w:tcW w:w="673" w:type="dxa"/>
            <w:vMerge/>
            <w:tcBorders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2F02A5" w:rsidRPr="009426F9" w:rsidRDefault="002F02A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2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F02A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2F02A5" w:rsidRPr="002F02A5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１４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D90141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電力量</w:t>
            </w:r>
          </w:p>
        </w:tc>
        <w:tc>
          <w:tcPr>
            <w:tcW w:w="67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9426F9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2"/>
                <w:szCs w:val="14"/>
              </w:rPr>
            </w:pPr>
            <w:r w:rsidRPr="009426F9">
              <w:rPr>
                <w:rFonts w:ascii="UD デジタル 教科書体 NK-R" w:eastAsia="UD デジタル 教科書体 NK-R" w:hint="eastAsia"/>
                <w:sz w:val="16"/>
                <w:szCs w:val="14"/>
              </w:rPr>
              <w:t>電力量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電力量と電力の違いは？求め方は？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719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thinThickThinMediumGap" w:sz="24" w:space="0" w:color="auto"/>
            </w:tcBorders>
            <w:vAlign w:val="center"/>
          </w:tcPr>
          <w:p w:rsidR="00274363" w:rsidRPr="00892FFD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 w:val="18"/>
                <w:szCs w:val="16"/>
              </w:rPr>
            </w:pPr>
            <w:r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90141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白</w:t>
            </w:r>
            <w:r>
              <w:rPr>
                <w:rFonts w:ascii="UD デジタル 教科書体 NK-R" w:eastAsia="UD デジタル 教科書体 NK-R" w:hint="eastAsia"/>
              </w:rPr>
              <w:t>ﾌﾟﾘ＆単元ﾃｽﾄ</w:t>
            </w:r>
          </w:p>
        </w:tc>
        <w:tc>
          <w:tcPr>
            <w:tcW w:w="673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 💻</w:t>
            </w:r>
          </w:p>
        </w:tc>
        <w:tc>
          <w:tcPr>
            <w:tcW w:w="462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  <w:bottom w:val="thinThickThinMediumGap" w:sz="24" w:space="0" w:color="auto"/>
            </w:tcBorders>
            <w:textDirection w:val="tbRlV"/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9922" w:type="dxa"/>
            <w:gridSpan w:val="4"/>
            <w:tcBorders>
              <w:top w:val="doub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白ﾌﾟﾘ＆単元ﾃｽﾄの振り返り：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hinThickThinMediumGap" w:sz="24" w:space="0" w:color="auto"/>
              <w:right w:val="thickThinSmallGap" w:sz="24" w:space="0" w:color="auto"/>
            </w:tcBorders>
            <w:vAlign w:val="center"/>
          </w:tcPr>
          <w:p w:rsidR="0079519F" w:rsidRPr="00F8465E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F8465E">
              <w:rPr>
                <w:rFonts w:ascii="UD デジタル 教科書体 NK-R" w:eastAsia="UD デジタル 教科書体 NK-R" w:hint="eastAsia"/>
                <w:sz w:val="18"/>
              </w:rPr>
              <w:t>ｐ82～８３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top w:val="thinThickThinMediumGap" w:sz="2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１５</w:t>
            </w:r>
          </w:p>
        </w:tc>
        <w:tc>
          <w:tcPr>
            <w:tcW w:w="1984" w:type="dxa"/>
            <w:tcBorders>
              <w:top w:val="thinThickThinMediumGap" w:sz="2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静電気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462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 w:val="restart"/>
            <w:tcBorders>
              <w:top w:val="thinThickThinMediumGap" w:sz="2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  <w:r w:rsidRPr="00DF716B">
              <w:rPr>
                <w:rFonts w:ascii="UD デジタル 教科書体 NK-R" w:eastAsia="UD デジタル 教科書体 NK-R" w:hint="eastAsia"/>
                <w:sz w:val="22"/>
                <w:szCs w:val="14"/>
              </w:rPr>
              <w:t>電流の正体</w:t>
            </w:r>
          </w:p>
        </w:tc>
        <w:tc>
          <w:tcPr>
            <w:tcW w:w="708" w:type="dxa"/>
            <w:vMerge w:val="restart"/>
            <w:tcBorders>
              <w:top w:val="thinThickThinMediumGap" w:sz="2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DF716B">
              <w:rPr>
                <w:rFonts w:ascii="UD デジタル 教科書体 NK-R" w:eastAsia="UD デジタル 教科書体 NK-R" w:hint="eastAsia"/>
                <w:sz w:val="21"/>
                <w:szCs w:val="21"/>
              </w:rPr>
              <w:t>静電気と電流</w:t>
            </w:r>
          </w:p>
        </w:tc>
        <w:tc>
          <w:tcPr>
            <w:tcW w:w="426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静電気が発生するしくみを説明して！</w:t>
            </w:r>
          </w:p>
        </w:tc>
        <w:tc>
          <w:tcPr>
            <w:tcW w:w="6520" w:type="dxa"/>
            <w:tcBorders>
              <w:top w:val="thinThickThinMedium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9519F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="004778C5">
              <w:rPr>
                <w:rFonts w:ascii="UD デジタル 教科書体 NK-R" w:eastAsia="UD デジタル 教科書体 NK-R" w:hint="eastAsia"/>
                <w:sz w:val="18"/>
              </w:rPr>
              <w:t>９４</w:t>
            </w:r>
            <w:r w:rsidR="004778C5" w:rsidRPr="00422E53">
              <w:rPr>
                <w:rFonts w:ascii="UD デジタル 教科書体 NK-R" w:eastAsia="UD デジタル 教科書体 NK-R"/>
                <w:sz w:val="18"/>
              </w:rPr>
              <w:t>～</w:t>
            </w:r>
            <w:r w:rsidR="004778C5">
              <w:rPr>
                <w:rFonts w:ascii="UD デジタル 教科書体 NK-R" w:eastAsia="UD デジタル 教科書体 NK-R" w:hint="eastAsia"/>
                <w:sz w:val="18"/>
              </w:rPr>
              <w:t>９５</w:t>
            </w:r>
          </w:p>
          <w:p w:rsidR="0079519F" w:rsidRPr="0079519F" w:rsidRDefault="0079519F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79519F">
              <w:rPr>
                <w:rFonts w:ascii="UD デジタル 教科書体 NK-R" w:eastAsia="UD デジタル 教科書体 NK-R"/>
                <w:sz w:val="18"/>
              </w:rPr>
              <w:t>（</w:t>
            </w:r>
            <w:r>
              <w:rPr>
                <w:rFonts w:ascii="UD デジタル 教科書体 NK-R" w:eastAsia="UD デジタル 教科書体 NK-R"/>
                <w:sz w:val="18"/>
              </w:rPr>
              <w:t>ｐ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48～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59</w:t>
            </w:r>
            <w:r w:rsidRPr="0079519F">
              <w:rPr>
                <w:rFonts w:ascii="UD デジタル 教科書体 NK-R" w:eastAsia="UD デジタル 教科書体 NK-R"/>
                <w:sz w:val="18"/>
              </w:rPr>
              <w:t>）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16"/>
                <w:bdr w:val="single" w:sz="4" w:space="0" w:color="auto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16"/>
              </w:rPr>
              <w:t>１６</w:t>
            </w:r>
          </w:p>
        </w:tc>
        <w:tc>
          <w:tcPr>
            <w:tcW w:w="1984" w:type="dxa"/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はく検電器</w:t>
            </w:r>
          </w:p>
        </w:tc>
        <w:tc>
          <w:tcPr>
            <w:tcW w:w="673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Symbol" w:cs="Segoe UI Symbol"/>
                <w:noProof/>
              </w:rPr>
            </w:pPr>
          </w:p>
        </w:tc>
        <w:tc>
          <w:tcPr>
            <w:tcW w:w="462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460"/>
        </w:trPr>
        <w:tc>
          <w:tcPr>
            <w:tcW w:w="700" w:type="dxa"/>
            <w:tcBorders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1７</w:t>
            </w:r>
          </w:p>
        </w:tc>
        <w:tc>
          <w:tcPr>
            <w:tcW w:w="1984" w:type="dxa"/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放電と電子線</w:t>
            </w:r>
          </w:p>
        </w:tc>
        <w:tc>
          <w:tcPr>
            <w:tcW w:w="673" w:type="dxa"/>
            <w:vMerge w:val="restart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462" w:type="dxa"/>
            <w:vMerge w:val="restart"/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電流の正体は何か説明して！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4778C5" w:rsidRPr="00B05263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18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電流の正体</w:t>
            </w:r>
          </w:p>
        </w:tc>
        <w:tc>
          <w:tcPr>
            <w:tcW w:w="673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cantSplit/>
          <w:trHeight w:val="546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放射線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7924E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9426F9">
              <w:rPr>
                <w:rFonts w:ascii="UD デジタル 教科書体 NK-R" w:eastAsia="UD デジタル 教科書体 NK-R" w:hint="eastAsia"/>
                <w:sz w:val="16"/>
                <w:szCs w:val="21"/>
              </w:rPr>
              <w:t>放射線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放射線の種類を説明して!</w:t>
            </w:r>
          </w:p>
        </w:tc>
        <w:tc>
          <w:tcPr>
            <w:tcW w:w="65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704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thinThickThinMediumGap" w:sz="24" w:space="0" w:color="auto"/>
            </w:tcBorders>
            <w:vAlign w:val="center"/>
          </w:tcPr>
          <w:p w:rsidR="00274363" w:rsidRPr="00892FFD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 w:val="18"/>
                <w:szCs w:val="20"/>
              </w:rPr>
            </w:pPr>
            <w:r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1９</w:t>
            </w:r>
          </w:p>
        </w:tc>
        <w:tc>
          <w:tcPr>
            <w:tcW w:w="1984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90141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白</w:t>
            </w:r>
            <w:r>
              <w:rPr>
                <w:rFonts w:ascii="UD デジタル 教科書体 NK-R" w:eastAsia="UD デジタル 教科書体 NK-R" w:hint="eastAsia"/>
              </w:rPr>
              <w:t>ﾌﾟﾘ＆単元ﾃｽﾄ</w:t>
            </w:r>
          </w:p>
        </w:tc>
        <w:tc>
          <w:tcPr>
            <w:tcW w:w="673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 💻</w:t>
            </w:r>
          </w:p>
        </w:tc>
        <w:tc>
          <w:tcPr>
            <w:tcW w:w="462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  <w:bottom w:val="thinThickThinMediumGap" w:sz="24" w:space="0" w:color="auto"/>
            </w:tcBorders>
            <w:textDirection w:val="tbRlV"/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9922" w:type="dxa"/>
            <w:gridSpan w:val="4"/>
            <w:tcBorders>
              <w:top w:val="doub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白ﾌﾟﾘ＆単元ﾃｽﾄの振り返り：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hinThickThinMediumGap" w:sz="24" w:space="0" w:color="auto"/>
              <w:right w:val="thickThinSmallGap" w:sz="2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F8465E">
              <w:rPr>
                <w:rFonts w:ascii="UD デジタル 教科書体 NK-R" w:eastAsia="UD デジタル 教科書体 NK-R" w:hint="eastAsia"/>
                <w:sz w:val="18"/>
              </w:rPr>
              <w:t>ｐ９６～９７</w:t>
            </w: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top w:val="thinThickThinMedium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2０</w:t>
            </w:r>
          </w:p>
        </w:tc>
        <w:tc>
          <w:tcPr>
            <w:tcW w:w="1984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棒磁石の磁界</w:t>
            </w:r>
          </w:p>
        </w:tc>
        <w:tc>
          <w:tcPr>
            <w:tcW w:w="673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462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 w:val="restart"/>
            <w:tcBorders>
              <w:top w:val="thinThickThinMediumGap" w:sz="24" w:space="0" w:color="auto"/>
              <w:bottom w:val="double" w:sz="4" w:space="0" w:color="auto"/>
            </w:tcBorders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14"/>
              </w:rPr>
              <w:t>電流と磁界</w:t>
            </w:r>
          </w:p>
        </w:tc>
        <w:tc>
          <w:tcPr>
            <w:tcW w:w="708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7924E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21"/>
                <w:szCs w:val="21"/>
              </w:rPr>
              <w:t>磁界</w:t>
            </w:r>
          </w:p>
        </w:tc>
        <w:tc>
          <w:tcPr>
            <w:tcW w:w="426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422E53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磁界って何？</w:t>
            </w:r>
          </w:p>
        </w:tc>
        <w:tc>
          <w:tcPr>
            <w:tcW w:w="6520" w:type="dxa"/>
            <w:tcBorders>
              <w:top w:val="thinThickThinMedium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9519F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８４</w:t>
            </w:r>
            <w:r w:rsidR="00B05263" w:rsidRPr="00422E53">
              <w:rPr>
                <w:rFonts w:ascii="UD デジタル 教科書体 NK-R" w:eastAsia="UD デジタル 教科書体 NK-R"/>
                <w:sz w:val="18"/>
              </w:rPr>
              <w:t>～</w:t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８５</w:t>
            </w:r>
            <w:r w:rsidR="00B05263">
              <w:rPr>
                <w:rFonts w:ascii="UD デジタル 教科書体 NK-R" w:eastAsia="UD デジタル 教科書体 NK-R"/>
                <w:sz w:val="18"/>
              </w:rPr>
              <w:br/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ｐ９０</w:t>
            </w:r>
          </w:p>
          <w:p w:rsidR="0079519F" w:rsidRPr="00EC2F9A" w:rsidRDefault="0079519F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79519F">
              <w:rPr>
                <w:rFonts w:ascii="UD デジタル 教科書体 NK-R" w:eastAsia="UD デジタル 教科書体 NK-R"/>
                <w:sz w:val="18"/>
              </w:rPr>
              <w:t>（</w:t>
            </w:r>
            <w:r>
              <w:rPr>
                <w:rFonts w:ascii="UD デジタル 教科書体 NK-R" w:eastAsia="UD デジタル 教科書体 NK-R"/>
                <w:sz w:val="18"/>
              </w:rPr>
              <w:t>ｐ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60～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67</w:t>
            </w:r>
            <w:r w:rsidRPr="0079519F">
              <w:rPr>
                <w:rFonts w:ascii="UD デジタル 教科書体 NK-R" w:eastAsia="UD デジタル 教科書体 NK-R"/>
                <w:sz w:val="18"/>
              </w:rPr>
              <w:t>）</w:t>
            </w: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２１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  <w:sz w:val="22"/>
              </w:rPr>
              <w:t>一本の導線の磁界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</w:tcPr>
          <w:p w:rsidR="00B05263" w:rsidRPr="00743018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6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18"/>
                <w:szCs w:val="21"/>
              </w:rPr>
              <w:t>電流がつくる磁界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B05263" w:rsidRPr="001F22C2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電流がつくる磁界について説明して！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22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コイルの磁界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05263" w:rsidRPr="001F22C2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05263" w:rsidRPr="002F02A5" w:rsidRDefault="00B05263" w:rsidP="002F02A5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電流が磁界から受ける力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05263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18"/>
                <w:szCs w:val="21"/>
              </w:rPr>
              <w:t>電流が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磁界から受ける力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B05263" w:rsidRPr="00422E53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05263" w:rsidRPr="001F22C2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フレミング左手の法則って何？</w:t>
            </w:r>
          </w:p>
        </w:tc>
        <w:tc>
          <w:tcPr>
            <w:tcW w:w="65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9519F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８６</w:t>
            </w:r>
            <w:r w:rsidR="00B05263" w:rsidRPr="00422E53">
              <w:rPr>
                <w:rFonts w:ascii="UD デジタル 教科書体 NK-R" w:eastAsia="UD デジタル 教科書体 NK-R"/>
                <w:sz w:val="18"/>
              </w:rPr>
              <w:t>～</w:t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８７</w:t>
            </w:r>
            <w:r w:rsidR="00B05263">
              <w:rPr>
                <w:rFonts w:ascii="UD デジタル 教科書体 NK-R" w:eastAsia="UD デジタル 教科書体 NK-R"/>
                <w:sz w:val="18"/>
              </w:rPr>
              <w:br/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ｐ９１</w:t>
            </w:r>
          </w:p>
          <w:p w:rsidR="0079519F" w:rsidRPr="0079519F" w:rsidRDefault="0079519F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79519F">
              <w:rPr>
                <w:rFonts w:ascii="UD デジタル 教科書体 NK-R" w:eastAsia="UD デジタル 教科書体 NK-R"/>
                <w:sz w:val="18"/>
              </w:rPr>
              <w:t>（</w:t>
            </w:r>
            <w:r>
              <w:rPr>
                <w:rFonts w:ascii="UD デジタル 教科書体 NK-R" w:eastAsia="UD デジタル 教科書体 NK-R"/>
                <w:sz w:val="18"/>
              </w:rPr>
              <w:t>ｐ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68～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71</w:t>
            </w:r>
            <w:r w:rsidRPr="0079519F">
              <w:rPr>
                <w:rFonts w:ascii="UD デジタル 教科書体 NK-R" w:eastAsia="UD デジタル 教科書体 NK-R"/>
                <w:sz w:val="18"/>
              </w:rPr>
              <w:t>）</w:t>
            </w:r>
          </w:p>
        </w:tc>
      </w:tr>
      <w:tr w:rsidR="00B05263" w:rsidRPr="00DF716B" w:rsidTr="009426F9">
        <w:trPr>
          <w:trHeight w:val="454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24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モーター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05263" w:rsidRPr="001F22C2" w:rsidRDefault="00B05263" w:rsidP="006C4CE6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モーターのしくみを説明して！</w:t>
            </w:r>
          </w:p>
        </w:tc>
        <w:tc>
          <w:tcPr>
            <w:tcW w:w="65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25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2F02A5" w:rsidRDefault="004778C5" w:rsidP="002F02A5">
            <w:pPr>
              <w:pStyle w:val="aa"/>
              <w:ind w:left="0"/>
              <w:rPr>
                <w:color w:val="FFC000" w:themeColor="accent4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電磁誘導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</w:tcBorders>
            <w:textDirection w:val="tbRlV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21"/>
                <w:szCs w:val="21"/>
              </w:rPr>
              <w:t>電磁誘導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1F22C2" w:rsidRDefault="004778C5" w:rsidP="00385B05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電磁誘導で発生する電流はなぜ交流になるの？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9519F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="004778C5">
              <w:rPr>
                <w:rFonts w:ascii="UD デジタル 教科書体 NK-R" w:eastAsia="UD デジタル 教科書体 NK-R" w:hint="eastAsia"/>
                <w:sz w:val="18"/>
              </w:rPr>
              <w:t>８８</w:t>
            </w:r>
            <w:r w:rsidR="004778C5" w:rsidRPr="00422E53">
              <w:rPr>
                <w:rFonts w:ascii="UD デジタル 教科書体 NK-R" w:eastAsia="UD デジタル 教科書体 NK-R"/>
                <w:sz w:val="18"/>
              </w:rPr>
              <w:t>～</w:t>
            </w:r>
            <w:r w:rsidR="004778C5">
              <w:rPr>
                <w:rFonts w:ascii="UD デジタル 教科書体 NK-R" w:eastAsia="UD デジタル 教科書体 NK-R" w:hint="eastAsia"/>
                <w:sz w:val="18"/>
              </w:rPr>
              <w:t>８９</w:t>
            </w:r>
          </w:p>
          <w:p w:rsidR="0079519F" w:rsidRPr="0079519F" w:rsidRDefault="0079519F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79519F">
              <w:rPr>
                <w:rFonts w:ascii="UD デジタル 教科書体 NK-R" w:eastAsia="UD デジタル 教科書体 NK-R"/>
                <w:sz w:val="18"/>
              </w:rPr>
              <w:t>（</w:t>
            </w:r>
            <w:r>
              <w:rPr>
                <w:rFonts w:ascii="UD デジタル 教科書体 NK-R" w:eastAsia="UD デジタル 教科書体 NK-R"/>
                <w:sz w:val="18"/>
              </w:rPr>
              <w:t>ｐ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72～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2</w:t>
            </w:r>
            <w:r>
              <w:rPr>
                <w:rFonts w:ascii="UD デジタル 教科書体 NK-R" w:eastAsia="UD デジタル 教科書体 NK-R"/>
                <w:sz w:val="18"/>
              </w:rPr>
              <w:t>89</w:t>
            </w:r>
            <w:r w:rsidRPr="0079519F">
              <w:rPr>
                <w:rFonts w:ascii="UD デジタル 教科書体 NK-R" w:eastAsia="UD デジタル 教科書体 NK-R"/>
                <w:sz w:val="18"/>
              </w:rPr>
              <w:t>）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26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直流と交流</w:t>
            </w:r>
          </w:p>
        </w:tc>
        <w:tc>
          <w:tcPr>
            <w:tcW w:w="673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4778C5" w:rsidRPr="001F22C2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55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74363" w:rsidRPr="00892FFD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 w:val="18"/>
                <w:szCs w:val="20"/>
              </w:rPr>
            </w:pPr>
            <w:r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２０</w:t>
            </w:r>
          </w:p>
        </w:tc>
        <w:tc>
          <w:tcPr>
            <w:tcW w:w="198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74363" w:rsidRPr="00D90141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白</w:t>
            </w:r>
            <w:r>
              <w:rPr>
                <w:rFonts w:ascii="UD デジタル 教科書体 NK-R" w:eastAsia="UD デジタル 教科書体 NK-R" w:hint="eastAsia"/>
              </w:rPr>
              <w:t>ﾌﾟﾘ＆単元ﾃｽﾄ</w:t>
            </w:r>
          </w:p>
        </w:tc>
        <w:tc>
          <w:tcPr>
            <w:tcW w:w="673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 💻</w:t>
            </w:r>
          </w:p>
        </w:tc>
        <w:tc>
          <w:tcPr>
            <w:tcW w:w="462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  <w:bottom w:val="thickThinSmallGap" w:sz="24" w:space="0" w:color="auto"/>
            </w:tcBorders>
            <w:textDirection w:val="tbRlV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2" w:type="dxa"/>
            <w:gridSpan w:val="4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74363" w:rsidRPr="00DF716B" w:rsidRDefault="00274363" w:rsidP="00274363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白ﾌﾟﾘ＆単元ﾃｽﾄの振り返り：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74363" w:rsidRPr="00B05263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  <w:sz w:val="18"/>
              </w:rPr>
              <w:t>ｐ９２～９３</w:t>
            </w:r>
          </w:p>
        </w:tc>
      </w:tr>
    </w:tbl>
    <w:p w:rsidR="00970578" w:rsidRPr="00970578" w:rsidRDefault="0083062F" w:rsidP="00970578">
      <w:pPr>
        <w:pStyle w:val="Web"/>
        <w:snapToGrid w:val="0"/>
        <w:spacing w:before="0" w:beforeAutospacing="0" w:line="0" w:lineRule="atLeast"/>
        <w:ind w:firstLineChars="100" w:firstLine="240"/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Segoe UI Emoji" w:eastAsia="Segoe UI Emoji" w:hAnsi="Segoe UI Emoji" w:cs="Segoe UI Emoji"/>
        </w:rPr>
        <w:t>📝</w:t>
      </w:r>
      <w:r>
        <w:rPr>
          <w:rFonts w:ascii="UD デジタル 教科書体 NK-R" w:eastAsia="UD デジタル 教科書体 NK-R" w:hint="eastAsia"/>
        </w:rPr>
        <w:t xml:space="preserve">：白プリ　　　　　</w:t>
      </w:r>
      <w:r>
        <w:rPr>
          <w:rFonts w:ascii="Segoe UI Emoji" w:eastAsia="Segoe UI Emoji" w:hAnsi="Segoe UI Emoji" w:cs="Segoe UI Emoji"/>
        </w:rPr>
        <w:t>💻</w:t>
      </w:r>
      <w:r>
        <w:rPr>
          <w:rFonts w:ascii="UD デジタル 教科書体 NK-R" w:eastAsia="UD デジタル 教科書体 NK-R" w:hint="eastAsia"/>
        </w:rPr>
        <w:t xml:space="preserve">：単元テスト　　　　　</w:t>
      </w:r>
      <w:r>
        <w:rPr>
          <w:rFonts w:ascii="Segoe UI Emoji" w:eastAsia="Segoe UI Emoji" w:hAnsi="Segoe UI Emoji" w:cs="Segoe UI Emoji"/>
        </w:rPr>
        <w:t>💡</w:t>
      </w:r>
      <w:r>
        <w:rPr>
          <w:rFonts w:ascii="UD デジタル 教科書体 NK-R" w:eastAsia="UD デジタル 教科書体 NK-R" w:hint="eastAsia"/>
        </w:rPr>
        <w:t>：実験目安</w:t>
      </w:r>
    </w:p>
    <w:p w:rsidR="00970578" w:rsidRPr="007471CE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 w:rsidRPr="007471CE">
        <w:rPr>
          <w:rFonts w:ascii="UD デジタル 教科書体 NK-R" w:eastAsia="UD デジタル 教科書体 NK-R" w:hint="eastAsia"/>
          <w:sz w:val="56"/>
          <w:szCs w:val="72"/>
        </w:rPr>
        <w:lastRenderedPageBreak/>
        <w:t>中２理科　「電流とそのはたらき」　まとめ</w:t>
      </w:r>
      <w:r w:rsidR="00A25550" w:rsidRPr="007471CE">
        <w:rPr>
          <w:rFonts w:ascii="UD デジタル 教科書体 NK-R" w:eastAsia="UD デジタル 教科書体 NK-R" w:hint="eastAsia"/>
          <w:sz w:val="56"/>
          <w:szCs w:val="72"/>
        </w:rPr>
        <w:t xml:space="preserve">　</w:t>
      </w:r>
      <w:r w:rsidR="00A25550" w:rsidRPr="007471CE">
        <w:rPr>
          <w:rFonts w:ascii="UD デジタル 教科書体 NK-R" w:eastAsia="UD デジタル 教科書体 NK-R" w:hint="eastAsia"/>
        </w:rPr>
        <w:t xml:space="preserve">２年　</w:t>
      </w:r>
      <w:r w:rsidR="00A25550" w:rsidRPr="007471CE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A25550" w:rsidRPr="007471CE">
        <w:rPr>
          <w:rFonts w:ascii="UD デジタル 教科書体 NK-R" w:eastAsia="UD デジタル 教科書体 NK-R" w:hint="eastAsia"/>
        </w:rPr>
        <w:t xml:space="preserve">組　　</w:t>
      </w:r>
      <w:r w:rsidR="00A25550" w:rsidRPr="007471CE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A25550" w:rsidRPr="007471CE">
        <w:rPr>
          <w:rFonts w:ascii="UD デジタル 教科書体 NK-R" w:eastAsia="UD デジタル 教科書体 NK-R" w:hint="eastAsia"/>
        </w:rPr>
        <w:t>番　　名前</w:t>
      </w:r>
      <w:r w:rsidR="00A25550" w:rsidRPr="007471CE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  </w:t>
      </w:r>
    </w:p>
    <w:p w:rsidR="00970578" w:rsidRPr="00A25550" w:rsidRDefault="00B66457" w:rsidP="00970578">
      <w:pPr>
        <w:pStyle w:val="Web"/>
        <w:adjustRightInd w:val="0"/>
        <w:snapToGrid w:val="0"/>
        <w:spacing w:before="0" w:beforeAutospacing="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/>
          <w:noProof/>
          <w:sz w:val="72"/>
          <w:szCs w:val="72"/>
        </w:rPr>
        <w:drawing>
          <wp:anchor distT="0" distB="0" distL="114300" distR="114300" simplePos="0" relativeHeight="252217344" behindDoc="0" locked="0" layoutInCell="1" allowOverlap="1">
            <wp:simplePos x="0" y="0"/>
            <wp:positionH relativeFrom="margin">
              <wp:posOffset>8559800</wp:posOffset>
            </wp:positionH>
            <wp:positionV relativeFrom="paragraph">
              <wp:posOffset>260727</wp:posOffset>
            </wp:positionV>
            <wp:extent cx="1218688" cy="219360"/>
            <wp:effectExtent l="0" t="0" r="63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nkiyouzukigou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" r="8793" b="71854"/>
                    <a:stretch/>
                  </pic:blipFill>
                  <pic:spPr bwMode="auto">
                    <a:xfrm>
                      <a:off x="0" y="0"/>
                      <a:ext cx="1218688" cy="21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78" w:rsidRPr="00A25550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218B226" wp14:editId="687755A3">
                <wp:simplePos x="0" y="0"/>
                <wp:positionH relativeFrom="column">
                  <wp:posOffset>8483600</wp:posOffset>
                </wp:positionH>
                <wp:positionV relativeFrom="paragraph">
                  <wp:posOffset>176385</wp:posOffset>
                </wp:positionV>
                <wp:extent cx="10633" cy="13279607"/>
                <wp:effectExtent l="0" t="0" r="27940" b="3683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32796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03F30" id="直線コネクタ 16" o:spid="_x0000_s1026" style="position:absolute;left:0;text-align:lef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8pt,13.9pt" to="668.85pt,10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970578" w:rsidRPr="00A25550">
        <w:rPr>
          <w:rFonts w:ascii="UD デジタル 教科書体 NK-R" w:eastAsia="UD デジタル 教科書体 NK-R"/>
          <w:sz w:val="28"/>
        </w:rPr>
        <w:t>各単元の内容を</w:t>
      </w:r>
      <w:r w:rsidR="009426F9">
        <w:rPr>
          <w:rFonts w:ascii="UD デジタル 教科書体 NK-R" w:eastAsia="UD デジタル 教科書体 NK-R"/>
          <w:sz w:val="28"/>
        </w:rPr>
        <w:t>イラストや表など使って、自分なりのまとめをつくってみよう</w:t>
      </w:r>
      <w:r w:rsidR="009426F9">
        <w:rPr>
          <w:rFonts w:ascii="Segoe UI Symbol" w:eastAsia="UD デジタル 教科書体 NK-R" w:hAnsi="Segoe UI Symbol" w:cs="Segoe UI Symbol"/>
          <w:sz w:val="28"/>
        </w:rPr>
        <w:t>！</w:t>
      </w:r>
      <w:r w:rsidR="00970578" w:rsidRPr="00A25550">
        <w:rPr>
          <w:rFonts w:ascii="UD デジタル 教科書体 NK-R" w:eastAsia="UD デジタル 教科書体 NK-R"/>
          <w:sz w:val="28"/>
        </w:rPr>
        <w:tab/>
      </w:r>
      <w:r w:rsidR="009426F9">
        <w:rPr>
          <w:rFonts w:ascii="UD デジタル 教科書体 NK-R" w:eastAsia="UD デジタル 教科書体 NK-R"/>
          <w:sz w:val="28"/>
        </w:rPr>
        <w:tab/>
      </w:r>
      <w:r w:rsidR="009426F9">
        <w:rPr>
          <w:rFonts w:ascii="UD デジタル 教科書体 NK-R" w:eastAsia="UD デジタル 教科書体 NK-R"/>
          <w:sz w:val="28"/>
        </w:rPr>
        <w:tab/>
      </w:r>
      <w:r w:rsidR="009426F9">
        <w:rPr>
          <w:rFonts w:ascii="UD デジタル 教科書体 NK-R" w:eastAsia="UD デジタル 教科書体 NK-R"/>
          <w:sz w:val="28"/>
        </w:rPr>
        <w:tab/>
      </w:r>
      <w:r w:rsidR="009426F9">
        <w:rPr>
          <w:rFonts w:ascii="UD デジタル 教科書体 NK-R" w:eastAsia="UD デジタル 教科書体 NK-R"/>
          <w:sz w:val="28"/>
        </w:rPr>
        <w:tab/>
      </w:r>
      <w:r w:rsidR="00A25550">
        <w:rPr>
          <w:rFonts w:ascii="UD デジタル 教科書体 NK-R" w:eastAsia="UD デジタル 教科書体 NK-R"/>
          <w:sz w:val="28"/>
        </w:rPr>
        <w:t xml:space="preserve">　　　　</w:t>
      </w:r>
      <w:r w:rsidR="00970578" w:rsidRPr="00A25550">
        <w:rPr>
          <w:rFonts w:ascii="UD デジタル 教科書体 NK-R" w:eastAsia="UD デジタル 教科書体 NK-R"/>
          <w:sz w:val="28"/>
        </w:rPr>
        <w:t xml:space="preserve">　　　　　</w:t>
      </w:r>
      <w:r w:rsidR="00970578" w:rsidRPr="00A25550">
        <w:rPr>
          <w:rFonts w:ascii="UD デジタル 教科書体 NK-R" w:eastAsia="UD デジタル 教科書体 NK-R"/>
          <w:b/>
          <w:sz w:val="28"/>
        </w:rPr>
        <w:t>【参考図</w:t>
      </w:r>
      <w:r w:rsidR="00970578" w:rsidRPr="00A25550">
        <w:rPr>
          <w:rFonts w:ascii="UD デジタル 教科書体 NK-R" w:eastAsia="UD デジタル 教科書体 NK-R" w:hint="eastAsia"/>
          <w:b/>
          <w:sz w:val="28"/>
        </w:rPr>
        <w:t>】</w:t>
      </w:r>
    </w:p>
    <w:p w:rsidR="00970578" w:rsidRPr="00970578" w:rsidRDefault="00B66457" w:rsidP="00970578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15296" behindDoc="0" locked="0" layoutInCell="1" allowOverlap="1">
            <wp:simplePos x="0" y="0"/>
            <wp:positionH relativeFrom="margin">
              <wp:posOffset>8669183</wp:posOffset>
            </wp:positionH>
            <wp:positionV relativeFrom="paragraph">
              <wp:posOffset>405143</wp:posOffset>
            </wp:positionV>
            <wp:extent cx="1033145" cy="772017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irotyokurets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/>
                    <a:stretch/>
                  </pic:blipFill>
                  <pic:spPr bwMode="auto">
                    <a:xfrm>
                      <a:off x="0" y="0"/>
                      <a:ext cx="1033145" cy="772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51A">
        <w:rPr>
          <w:rFonts w:ascii="UD デジタル 教科書体 NK-R" w:eastAsia="UD デジタル 教科書体 NK-R"/>
          <w:noProof/>
          <w:sz w:val="72"/>
          <w:szCs w:val="72"/>
        </w:rPr>
        <w:drawing>
          <wp:anchor distT="0" distB="0" distL="114300" distR="114300" simplePos="0" relativeHeight="252218368" behindDoc="0" locked="0" layoutInCell="1" allowOverlap="1">
            <wp:simplePos x="0" y="0"/>
            <wp:positionH relativeFrom="margin">
              <wp:posOffset>8512810</wp:posOffset>
            </wp:positionH>
            <wp:positionV relativeFrom="paragraph">
              <wp:posOffset>86737</wp:posOffset>
            </wp:positionV>
            <wp:extent cx="1263194" cy="217283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nkiyouzukigou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" t="48401" r="7409" b="23453"/>
                    <a:stretch/>
                  </pic:blipFill>
                  <pic:spPr bwMode="auto">
                    <a:xfrm>
                      <a:off x="0" y="0"/>
                      <a:ext cx="1263194" cy="217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1CE">
        <w:rPr>
          <w:rFonts w:ascii="UD デジタル 教科書体 NK-R" w:eastAsia="UD デジタル 教科書体 NK-R"/>
          <w:sz w:val="52"/>
          <w:szCs w:val="72"/>
        </w:rPr>
        <w:t>【</w:t>
      </w:r>
      <w:r w:rsidR="00970578" w:rsidRPr="007471CE">
        <w:rPr>
          <w:rFonts w:ascii="UD デジタル 教科書体 NK-R" w:eastAsia="UD デジタル 教科書体 NK-R"/>
          <w:sz w:val="52"/>
          <w:szCs w:val="72"/>
        </w:rPr>
        <w:t>電流と電圧</w:t>
      </w:r>
      <w:r w:rsidR="007471CE">
        <w:rPr>
          <w:rFonts w:ascii="UD デジタル 教科書体 NK-R" w:eastAsia="UD デジタル 教科書体 NK-R"/>
          <w:sz w:val="52"/>
          <w:szCs w:val="72"/>
        </w:rPr>
        <w:t>】</w:t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163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252598</wp:posOffset>
            </wp:positionV>
            <wp:extent cx="1104064" cy="851238"/>
            <wp:effectExtent l="0" t="0" r="127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iroheiretsu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6"/>
                    <a:stretch/>
                  </pic:blipFill>
                  <pic:spPr bwMode="auto">
                    <a:xfrm>
                      <a:off x="0" y="0"/>
                      <a:ext cx="1104064" cy="851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14272" behindDoc="0" locked="0" layoutInCell="1" allowOverlap="1">
            <wp:simplePos x="0" y="0"/>
            <wp:positionH relativeFrom="margin">
              <wp:posOffset>8799214</wp:posOffset>
            </wp:positionH>
            <wp:positionV relativeFrom="paragraph">
              <wp:posOffset>8557</wp:posOffset>
            </wp:positionV>
            <wp:extent cx="922869" cy="92286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VAΩ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2869" cy="92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8608" behindDoc="0" locked="0" layoutInCell="1" allowOverlap="1">
            <wp:simplePos x="0" y="0"/>
            <wp:positionH relativeFrom="column">
              <wp:posOffset>8867460</wp:posOffset>
            </wp:positionH>
            <wp:positionV relativeFrom="paragraph">
              <wp:posOffset>153073</wp:posOffset>
            </wp:positionV>
            <wp:extent cx="759642" cy="375527"/>
            <wp:effectExtent l="0" t="0" r="254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26645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8" b="21426"/>
                    <a:stretch/>
                  </pic:blipFill>
                  <pic:spPr bwMode="auto">
                    <a:xfrm>
                      <a:off x="0" y="0"/>
                      <a:ext cx="759642" cy="37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30656" behindDoc="0" locked="0" layoutInCell="1" allowOverlap="1">
            <wp:simplePos x="0" y="0"/>
            <wp:positionH relativeFrom="margin">
              <wp:posOffset>8625205</wp:posOffset>
            </wp:positionH>
            <wp:positionV relativeFrom="paragraph">
              <wp:posOffset>214001</wp:posOffset>
            </wp:positionV>
            <wp:extent cx="1158844" cy="869133"/>
            <wp:effectExtent l="0" t="0" r="3810" b="762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tatic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44" cy="869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Pr="00970578" w:rsidRDefault="00A25550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 w:rsidRPr="00970578">
        <w:rPr>
          <w:rFonts w:ascii="UD デジタル 教科書体 NK-R" w:eastAsia="UD デジタル 教科書体 NK-R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CD563F6" wp14:editId="61689720">
                <wp:simplePos x="0" y="0"/>
                <wp:positionH relativeFrom="margin">
                  <wp:posOffset>42545</wp:posOffset>
                </wp:positionH>
                <wp:positionV relativeFrom="paragraph">
                  <wp:posOffset>310677</wp:posOffset>
                </wp:positionV>
                <wp:extent cx="8443595" cy="0"/>
                <wp:effectExtent l="0" t="0" r="3365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3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BBAA5" id="直線コネクタ 17" o:spid="_x0000_s1026" style="position:absolute;left:0;text-align:lef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35pt,24.45pt" to="668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70578" w:rsidRPr="00970578">
        <w:rPr>
          <w:rFonts w:ascii="UD デジタル 教科書体 NK-R" w:eastAsia="UD デジタル 教科書体 NK-R" w:hint="eastAsia"/>
          <w:sz w:val="21"/>
          <w:szCs w:val="21"/>
        </w:rPr>
        <w:t>【</w:t>
      </w:r>
      <w:r w:rsidR="00970578">
        <w:rPr>
          <w:rFonts w:ascii="UD デジタル 教科書体 NK-R" w:eastAsia="UD デジタル 教科書体 NK-R" w:hint="eastAsia"/>
          <w:sz w:val="21"/>
          <w:szCs w:val="21"/>
        </w:rPr>
        <w:t>参考</w:t>
      </w:r>
      <w:r w:rsidR="00970578" w:rsidRPr="00970578">
        <w:rPr>
          <w:rFonts w:ascii="UD デジタル 教科書体 NK-R" w:eastAsia="UD デジタル 教科書体 NK-R" w:hint="eastAsia"/>
          <w:sz w:val="21"/>
          <w:szCs w:val="21"/>
        </w:rPr>
        <w:t xml:space="preserve">キーワード】　　</w:t>
      </w:r>
      <w:r w:rsidR="00970578" w:rsidRPr="00970578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□電流　□回路　□電気用図記号　□回路図　□直列回路　□並列回路　□電圧　□電気抵抗　□オームの法則　□導体　□不導体</w:t>
      </w:r>
    </w:p>
    <w:p w:rsidR="00970578" w:rsidRPr="007471CE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19392" behindDoc="0" locked="0" layoutInCell="1" allowOverlap="1">
            <wp:simplePos x="0" y="0"/>
            <wp:positionH relativeFrom="margin">
              <wp:posOffset>8571230</wp:posOffset>
            </wp:positionH>
            <wp:positionV relativeFrom="paragraph">
              <wp:posOffset>344333</wp:posOffset>
            </wp:positionV>
            <wp:extent cx="1206500" cy="9048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uxtube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1CE" w:rsidRPr="007471CE">
        <w:rPr>
          <w:rFonts w:ascii="UD デジタル 教科書体 NK-R" w:eastAsia="UD デジタル 教科書体 NK-R" w:hAnsi="ＭＳ 明朝" w:cs="ＭＳ 明朝" w:hint="eastAsia"/>
          <w:sz w:val="52"/>
          <w:szCs w:val="72"/>
        </w:rPr>
        <w:t>【</w:t>
      </w:r>
      <w:r w:rsidR="00970578" w:rsidRPr="007471CE">
        <w:rPr>
          <w:rFonts w:ascii="UD デジタル 教科書体 NK-R" w:eastAsia="UD デジタル 教科書体 NK-R" w:hint="eastAsia"/>
          <w:sz w:val="52"/>
          <w:szCs w:val="72"/>
        </w:rPr>
        <w:t>電流の正体</w:t>
      </w:r>
      <w:r w:rsidR="007471CE" w:rsidRPr="007471CE">
        <w:rPr>
          <w:rFonts w:ascii="UD デジタル 教科書体 NK-R" w:eastAsia="UD デジタル 教科書体 NK-R" w:hint="eastAsia"/>
          <w:sz w:val="52"/>
          <w:szCs w:val="72"/>
        </w:rPr>
        <w:t>】</w:t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9632" behindDoc="0" locked="0" layoutInCell="1" allowOverlap="1">
            <wp:simplePos x="0" y="0"/>
            <wp:positionH relativeFrom="margin">
              <wp:posOffset>8609965</wp:posOffset>
            </wp:positionH>
            <wp:positionV relativeFrom="paragraph">
              <wp:posOffset>322108</wp:posOffset>
            </wp:positionV>
            <wp:extent cx="1167822" cy="389299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eeelectron0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822" cy="389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4512" behindDoc="0" locked="0" layoutInCell="1" allowOverlap="1">
            <wp:simplePos x="0" y="0"/>
            <wp:positionH relativeFrom="margin">
              <wp:posOffset>8596630</wp:posOffset>
            </wp:positionH>
            <wp:positionV relativeFrom="paragraph">
              <wp:posOffset>365923</wp:posOffset>
            </wp:positionV>
            <wp:extent cx="1176020" cy="887095"/>
            <wp:effectExtent l="0" t="0" r="5080" b="825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adiation0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1440" behindDoc="0" locked="0" layoutInCell="1" allowOverlap="1">
            <wp:simplePos x="0" y="0"/>
            <wp:positionH relativeFrom="margin">
              <wp:posOffset>8585835</wp:posOffset>
            </wp:positionH>
            <wp:positionV relativeFrom="paragraph">
              <wp:posOffset>1137920</wp:posOffset>
            </wp:positionV>
            <wp:extent cx="1184910" cy="888365"/>
            <wp:effectExtent l="0" t="0" r="0" b="698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agnetic0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3488" behindDoc="0" locked="0" layoutInCell="1" allowOverlap="1">
            <wp:simplePos x="0" y="0"/>
            <wp:positionH relativeFrom="margin">
              <wp:posOffset>8584565</wp:posOffset>
            </wp:positionH>
            <wp:positionV relativeFrom="paragraph">
              <wp:posOffset>95885</wp:posOffset>
            </wp:positionV>
            <wp:extent cx="1183005" cy="887095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agnetic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970578" w:rsidRDefault="00970578" w:rsidP="00970578">
      <w:pPr>
        <w:topLinePunct/>
        <w:spacing w:line="220" w:lineRule="exact"/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970578" w:rsidRP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 w:rsidRPr="00970578">
        <w:rPr>
          <w:rFonts w:ascii="UD デジタル 教科書体 NK-R" w:eastAsia="UD デジタル 教科書体 NK-R" w:hint="eastAsia"/>
          <w:sz w:val="21"/>
          <w:szCs w:val="21"/>
        </w:rPr>
        <w:t>【</w:t>
      </w:r>
      <w:r>
        <w:rPr>
          <w:rFonts w:ascii="UD デジタル 教科書体 NK-R" w:eastAsia="UD デジタル 教科書体 NK-R" w:hint="eastAsia"/>
          <w:sz w:val="21"/>
          <w:szCs w:val="21"/>
        </w:rPr>
        <w:t>参考</w:t>
      </w:r>
      <w:r w:rsidRPr="00970578">
        <w:rPr>
          <w:rFonts w:ascii="UD デジタル 教科書体 NK-R" w:eastAsia="UD デジタル 教科書体 NK-R" w:hint="eastAsia"/>
          <w:sz w:val="21"/>
          <w:szCs w:val="21"/>
        </w:rPr>
        <w:t xml:space="preserve">キーワード】　　</w:t>
      </w:r>
      <w:r w:rsidRPr="00970578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□静電気　　□放電　　□陰極線　　□電子　　□放射線　　□放射性物質</w:t>
      </w:r>
      <w:r>
        <w:rPr>
          <w:rFonts w:ascii="UD デジタル 教科書体 NK-R" w:eastAsia="UD デジタル 教科書体 NK-R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8AB894B" wp14:editId="17BEE0BC">
                <wp:simplePos x="0" y="0"/>
                <wp:positionH relativeFrom="margin">
                  <wp:posOffset>45085</wp:posOffset>
                </wp:positionH>
                <wp:positionV relativeFrom="paragraph">
                  <wp:posOffset>347417</wp:posOffset>
                </wp:positionV>
                <wp:extent cx="8443595" cy="0"/>
                <wp:effectExtent l="0" t="0" r="3365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3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193B5" id="直線コネクタ 18" o:spid="_x0000_s1026" style="position:absolute;left:0;text-align:lef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5pt,27.35pt" to="668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970578" w:rsidRDefault="007471CE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UD デジタル 教科書体 NK-R" w:eastAsia="UD デジタル 教科書体 NK-R"/>
          <w:sz w:val="52"/>
          <w:szCs w:val="72"/>
        </w:rPr>
        <w:t>【</w:t>
      </w:r>
      <w:r w:rsidR="00970578" w:rsidRPr="007471CE">
        <w:rPr>
          <w:rFonts w:ascii="UD デジタル 教科書体 NK-R" w:eastAsia="UD デジタル 教科書体 NK-R"/>
          <w:sz w:val="52"/>
          <w:szCs w:val="72"/>
        </w:rPr>
        <w:t>電流と磁界</w:t>
      </w:r>
      <w:r>
        <w:rPr>
          <w:rFonts w:ascii="UD デジタル 教科書体 NK-R" w:eastAsia="UD デジタル 教科書体 NK-R"/>
          <w:sz w:val="52"/>
          <w:szCs w:val="72"/>
        </w:rPr>
        <w:t>】</w:t>
      </w: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24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148319</wp:posOffset>
            </wp:positionV>
            <wp:extent cx="1243330" cy="932180"/>
            <wp:effectExtent l="0" t="0" r="0" b="127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agnetic2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65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63808</wp:posOffset>
            </wp:positionV>
            <wp:extent cx="1240325" cy="7239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lanco6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5"/>
                    <a:stretch/>
                  </pic:blipFill>
                  <pic:spPr bwMode="auto">
                    <a:xfrm>
                      <a:off x="0" y="0"/>
                      <a:ext cx="124032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5536" behindDoc="0" locked="0" layoutInCell="1" allowOverlap="1">
            <wp:simplePos x="0" y="0"/>
            <wp:positionH relativeFrom="margin">
              <wp:posOffset>8868422</wp:posOffset>
            </wp:positionH>
            <wp:positionV relativeFrom="paragraph">
              <wp:posOffset>121499</wp:posOffset>
            </wp:positionV>
            <wp:extent cx="621665" cy="642620"/>
            <wp:effectExtent l="0" t="0" r="6985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6804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75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8312</wp:posOffset>
            </wp:positionV>
            <wp:extent cx="1269886" cy="570368"/>
            <wp:effectExtent l="0" t="0" r="6985" b="12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otor1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86" cy="57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04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328057</wp:posOffset>
            </wp:positionV>
            <wp:extent cx="1224501" cy="92345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nji04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92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7D250D" w:rsidRDefault="007D250D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970578" w:rsidRDefault="00970578" w:rsidP="00970578">
      <w:pPr>
        <w:tabs>
          <w:tab w:val="left" w:pos="1440"/>
        </w:tabs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970578">
        <w:rPr>
          <w:rFonts w:ascii="UD デジタル 教科書体 NK-R" w:eastAsia="UD デジタル 教科書体 NK-R" w:hint="eastAsia"/>
          <w:sz w:val="21"/>
          <w:szCs w:val="21"/>
        </w:rPr>
        <w:t>【</w:t>
      </w:r>
      <w:r>
        <w:rPr>
          <w:rFonts w:ascii="UD デジタル 教科書体 NK-R" w:eastAsia="UD デジタル 教科書体 NK-R" w:hint="eastAsia"/>
          <w:sz w:val="21"/>
          <w:szCs w:val="21"/>
        </w:rPr>
        <w:t>参考</w:t>
      </w:r>
      <w:r w:rsidRPr="00970578">
        <w:rPr>
          <w:rFonts w:ascii="UD デジタル 教科書体 NK-R" w:eastAsia="UD デジタル 教科書体 NK-R" w:hint="eastAsia"/>
          <w:sz w:val="21"/>
          <w:szCs w:val="21"/>
        </w:rPr>
        <w:t xml:space="preserve">キーワード】　　</w:t>
      </w:r>
      <w:r w:rsidRPr="00970578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□電気エネルギー　□電力　□熱量　□電力量　□磁力　□磁界　□磁界の向き　□磁力線　□電磁誘導　□誘導電流　□直流　□交流　□周波数</w:t>
      </w:r>
    </w:p>
    <w:sectPr w:rsidR="00970578" w:rsidRPr="00970578" w:rsidSect="00970578">
      <w:pgSz w:w="16838" w:h="23811" w:code="8"/>
      <w:pgMar w:top="720" w:right="720" w:bottom="720" w:left="72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94" w:rsidRDefault="00926194" w:rsidP="009120E2">
      <w:r>
        <w:separator/>
      </w:r>
    </w:p>
  </w:endnote>
  <w:endnote w:type="continuationSeparator" w:id="0">
    <w:p w:rsidR="00926194" w:rsidRDefault="00926194" w:rsidP="0091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94" w:rsidRDefault="00926194" w:rsidP="009120E2">
      <w:r>
        <w:separator/>
      </w:r>
    </w:p>
  </w:footnote>
  <w:footnote w:type="continuationSeparator" w:id="0">
    <w:p w:rsidR="00926194" w:rsidRDefault="00926194" w:rsidP="0091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418"/>
    <w:multiLevelType w:val="hybridMultilevel"/>
    <w:tmpl w:val="BF907C42"/>
    <w:lvl w:ilvl="0" w:tplc="89422B48">
      <w:numFmt w:val="bullet"/>
      <w:lvlText w:val="★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7847D0E"/>
    <w:multiLevelType w:val="hybridMultilevel"/>
    <w:tmpl w:val="BED2ED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37BF5"/>
    <w:multiLevelType w:val="hybridMultilevel"/>
    <w:tmpl w:val="58F04AF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2FE4953"/>
    <w:multiLevelType w:val="hybridMultilevel"/>
    <w:tmpl w:val="5A5CE83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2290D7D"/>
    <w:multiLevelType w:val="hybridMultilevel"/>
    <w:tmpl w:val="41804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C420E0"/>
    <w:multiLevelType w:val="hybridMultilevel"/>
    <w:tmpl w:val="9668C2CA"/>
    <w:lvl w:ilvl="0" w:tplc="1BEA5DFA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473118E"/>
    <w:multiLevelType w:val="hybridMultilevel"/>
    <w:tmpl w:val="60643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072E84"/>
    <w:multiLevelType w:val="hybridMultilevel"/>
    <w:tmpl w:val="A3BAC446"/>
    <w:lvl w:ilvl="0" w:tplc="ABC8A9FC">
      <w:start w:val="6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7438DC"/>
    <w:multiLevelType w:val="hybridMultilevel"/>
    <w:tmpl w:val="2A3C9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1E"/>
    <w:rsid w:val="00013513"/>
    <w:rsid w:val="000224D6"/>
    <w:rsid w:val="00024A1A"/>
    <w:rsid w:val="00025C67"/>
    <w:rsid w:val="000401BC"/>
    <w:rsid w:val="00047C0D"/>
    <w:rsid w:val="00051747"/>
    <w:rsid w:val="00065B14"/>
    <w:rsid w:val="000716F3"/>
    <w:rsid w:val="00094B6A"/>
    <w:rsid w:val="000A1ABB"/>
    <w:rsid w:val="000B3350"/>
    <w:rsid w:val="000B446C"/>
    <w:rsid w:val="000B686F"/>
    <w:rsid w:val="000C1EDB"/>
    <w:rsid w:val="000C2379"/>
    <w:rsid w:val="000C2E7F"/>
    <w:rsid w:val="000D1F59"/>
    <w:rsid w:val="000E0280"/>
    <w:rsid w:val="00100860"/>
    <w:rsid w:val="00106AE0"/>
    <w:rsid w:val="00117303"/>
    <w:rsid w:val="00124F43"/>
    <w:rsid w:val="00135DC1"/>
    <w:rsid w:val="001500E8"/>
    <w:rsid w:val="00151377"/>
    <w:rsid w:val="00153379"/>
    <w:rsid w:val="001739D2"/>
    <w:rsid w:val="00182177"/>
    <w:rsid w:val="001841C5"/>
    <w:rsid w:val="001854DD"/>
    <w:rsid w:val="001A4F3D"/>
    <w:rsid w:val="001C7BC7"/>
    <w:rsid w:val="001D20CC"/>
    <w:rsid w:val="001E04F6"/>
    <w:rsid w:val="001E3781"/>
    <w:rsid w:val="001F22C2"/>
    <w:rsid w:val="001F371D"/>
    <w:rsid w:val="0024760E"/>
    <w:rsid w:val="0026659E"/>
    <w:rsid w:val="00274363"/>
    <w:rsid w:val="00290384"/>
    <w:rsid w:val="0029379B"/>
    <w:rsid w:val="002A3FF9"/>
    <w:rsid w:val="002C3C05"/>
    <w:rsid w:val="002C505A"/>
    <w:rsid w:val="002C6465"/>
    <w:rsid w:val="002E0FE7"/>
    <w:rsid w:val="002F02A5"/>
    <w:rsid w:val="002F35CB"/>
    <w:rsid w:val="002F4724"/>
    <w:rsid w:val="00300291"/>
    <w:rsid w:val="00300CCF"/>
    <w:rsid w:val="00304256"/>
    <w:rsid w:val="0030777E"/>
    <w:rsid w:val="00307894"/>
    <w:rsid w:val="00310B05"/>
    <w:rsid w:val="00310C11"/>
    <w:rsid w:val="0032473B"/>
    <w:rsid w:val="0032518D"/>
    <w:rsid w:val="00326738"/>
    <w:rsid w:val="00327B60"/>
    <w:rsid w:val="00332567"/>
    <w:rsid w:val="003441FD"/>
    <w:rsid w:val="00363AC0"/>
    <w:rsid w:val="00380BD3"/>
    <w:rsid w:val="00383761"/>
    <w:rsid w:val="0038377A"/>
    <w:rsid w:val="00384CFE"/>
    <w:rsid w:val="00385B05"/>
    <w:rsid w:val="003967CF"/>
    <w:rsid w:val="00397679"/>
    <w:rsid w:val="003B7674"/>
    <w:rsid w:val="003B7EF2"/>
    <w:rsid w:val="003C587A"/>
    <w:rsid w:val="003C5AE8"/>
    <w:rsid w:val="003E3BD3"/>
    <w:rsid w:val="003E54E7"/>
    <w:rsid w:val="003E6293"/>
    <w:rsid w:val="003F3C38"/>
    <w:rsid w:val="003F40CD"/>
    <w:rsid w:val="003F7435"/>
    <w:rsid w:val="00404AC3"/>
    <w:rsid w:val="0041262F"/>
    <w:rsid w:val="00413509"/>
    <w:rsid w:val="00414772"/>
    <w:rsid w:val="00422E53"/>
    <w:rsid w:val="00424052"/>
    <w:rsid w:val="004309FB"/>
    <w:rsid w:val="00436B0E"/>
    <w:rsid w:val="004566D7"/>
    <w:rsid w:val="00461F01"/>
    <w:rsid w:val="00473573"/>
    <w:rsid w:val="00476363"/>
    <w:rsid w:val="004778C5"/>
    <w:rsid w:val="004854F5"/>
    <w:rsid w:val="00486454"/>
    <w:rsid w:val="004951C9"/>
    <w:rsid w:val="004971C9"/>
    <w:rsid w:val="004A04AB"/>
    <w:rsid w:val="004A22F2"/>
    <w:rsid w:val="004C6A7B"/>
    <w:rsid w:val="004D01CD"/>
    <w:rsid w:val="004D3F9C"/>
    <w:rsid w:val="004D44E6"/>
    <w:rsid w:val="005057FB"/>
    <w:rsid w:val="00510380"/>
    <w:rsid w:val="0051200A"/>
    <w:rsid w:val="00527A24"/>
    <w:rsid w:val="005302D0"/>
    <w:rsid w:val="00530814"/>
    <w:rsid w:val="005360F6"/>
    <w:rsid w:val="00541105"/>
    <w:rsid w:val="00571720"/>
    <w:rsid w:val="005916A5"/>
    <w:rsid w:val="00591C57"/>
    <w:rsid w:val="005927AE"/>
    <w:rsid w:val="005931DC"/>
    <w:rsid w:val="005A46C2"/>
    <w:rsid w:val="005B12D8"/>
    <w:rsid w:val="005B30BD"/>
    <w:rsid w:val="005B32B2"/>
    <w:rsid w:val="005B5BFF"/>
    <w:rsid w:val="005D1298"/>
    <w:rsid w:val="005D3628"/>
    <w:rsid w:val="005D4BCF"/>
    <w:rsid w:val="005D6205"/>
    <w:rsid w:val="005D6664"/>
    <w:rsid w:val="00606DD6"/>
    <w:rsid w:val="006254AD"/>
    <w:rsid w:val="00633F89"/>
    <w:rsid w:val="00640074"/>
    <w:rsid w:val="0064652A"/>
    <w:rsid w:val="006477AC"/>
    <w:rsid w:val="00695AFE"/>
    <w:rsid w:val="006B38D1"/>
    <w:rsid w:val="006B3FAA"/>
    <w:rsid w:val="006B5B41"/>
    <w:rsid w:val="006C4CE6"/>
    <w:rsid w:val="006C6877"/>
    <w:rsid w:val="006D45F1"/>
    <w:rsid w:val="006F4F80"/>
    <w:rsid w:val="006F518C"/>
    <w:rsid w:val="006F71E4"/>
    <w:rsid w:val="006F76C6"/>
    <w:rsid w:val="00703E15"/>
    <w:rsid w:val="00733CB9"/>
    <w:rsid w:val="00741E11"/>
    <w:rsid w:val="00743018"/>
    <w:rsid w:val="007471CE"/>
    <w:rsid w:val="00761896"/>
    <w:rsid w:val="00771954"/>
    <w:rsid w:val="00773D4F"/>
    <w:rsid w:val="007811AD"/>
    <w:rsid w:val="007924E5"/>
    <w:rsid w:val="0079519F"/>
    <w:rsid w:val="007B2EFE"/>
    <w:rsid w:val="007C16DE"/>
    <w:rsid w:val="007C276A"/>
    <w:rsid w:val="007C69A2"/>
    <w:rsid w:val="007D250D"/>
    <w:rsid w:val="007E318E"/>
    <w:rsid w:val="007F0831"/>
    <w:rsid w:val="007F246D"/>
    <w:rsid w:val="007F555C"/>
    <w:rsid w:val="00803D96"/>
    <w:rsid w:val="00806F0C"/>
    <w:rsid w:val="00817F9E"/>
    <w:rsid w:val="00822CED"/>
    <w:rsid w:val="008273CA"/>
    <w:rsid w:val="00830163"/>
    <w:rsid w:val="0083062F"/>
    <w:rsid w:val="00831E8F"/>
    <w:rsid w:val="0084277E"/>
    <w:rsid w:val="00853C02"/>
    <w:rsid w:val="00865B8D"/>
    <w:rsid w:val="008719EF"/>
    <w:rsid w:val="00871B2A"/>
    <w:rsid w:val="00873DB4"/>
    <w:rsid w:val="00874477"/>
    <w:rsid w:val="00877B13"/>
    <w:rsid w:val="0088142A"/>
    <w:rsid w:val="00885BC2"/>
    <w:rsid w:val="00892FFD"/>
    <w:rsid w:val="00897A73"/>
    <w:rsid w:val="008A3365"/>
    <w:rsid w:val="008C5168"/>
    <w:rsid w:val="008C539C"/>
    <w:rsid w:val="008C6FDD"/>
    <w:rsid w:val="008E7BC6"/>
    <w:rsid w:val="008F0E1C"/>
    <w:rsid w:val="008F0E58"/>
    <w:rsid w:val="008F320B"/>
    <w:rsid w:val="008F5B00"/>
    <w:rsid w:val="0090326A"/>
    <w:rsid w:val="009120E2"/>
    <w:rsid w:val="00923F72"/>
    <w:rsid w:val="00926194"/>
    <w:rsid w:val="0094257E"/>
    <w:rsid w:val="009426F9"/>
    <w:rsid w:val="00963555"/>
    <w:rsid w:val="009659ED"/>
    <w:rsid w:val="00965AAE"/>
    <w:rsid w:val="00965BF1"/>
    <w:rsid w:val="00970578"/>
    <w:rsid w:val="0097058D"/>
    <w:rsid w:val="00972CA3"/>
    <w:rsid w:val="009835A3"/>
    <w:rsid w:val="009A3344"/>
    <w:rsid w:val="009B3332"/>
    <w:rsid w:val="009B3367"/>
    <w:rsid w:val="009B35D0"/>
    <w:rsid w:val="009C345E"/>
    <w:rsid w:val="009C7800"/>
    <w:rsid w:val="009D0497"/>
    <w:rsid w:val="009E167E"/>
    <w:rsid w:val="009E19F1"/>
    <w:rsid w:val="009E205E"/>
    <w:rsid w:val="009E44D0"/>
    <w:rsid w:val="009E6AB7"/>
    <w:rsid w:val="009F030C"/>
    <w:rsid w:val="00A03A53"/>
    <w:rsid w:val="00A200AD"/>
    <w:rsid w:val="00A205CA"/>
    <w:rsid w:val="00A2131E"/>
    <w:rsid w:val="00A2328D"/>
    <w:rsid w:val="00A25550"/>
    <w:rsid w:val="00A35D64"/>
    <w:rsid w:val="00A41F8B"/>
    <w:rsid w:val="00A54CDE"/>
    <w:rsid w:val="00A55D05"/>
    <w:rsid w:val="00A631D7"/>
    <w:rsid w:val="00A70E50"/>
    <w:rsid w:val="00A74DD4"/>
    <w:rsid w:val="00A84714"/>
    <w:rsid w:val="00A8640D"/>
    <w:rsid w:val="00A92AF0"/>
    <w:rsid w:val="00AB71DF"/>
    <w:rsid w:val="00AB750F"/>
    <w:rsid w:val="00AC1A58"/>
    <w:rsid w:val="00AD78C9"/>
    <w:rsid w:val="00AE0DC8"/>
    <w:rsid w:val="00AE4356"/>
    <w:rsid w:val="00AF5EB9"/>
    <w:rsid w:val="00AF6A9E"/>
    <w:rsid w:val="00B05263"/>
    <w:rsid w:val="00B212E5"/>
    <w:rsid w:val="00B34AF2"/>
    <w:rsid w:val="00B42E53"/>
    <w:rsid w:val="00B5057F"/>
    <w:rsid w:val="00B5513E"/>
    <w:rsid w:val="00B5692B"/>
    <w:rsid w:val="00B57444"/>
    <w:rsid w:val="00B66457"/>
    <w:rsid w:val="00B71B03"/>
    <w:rsid w:val="00B73A6A"/>
    <w:rsid w:val="00B86E41"/>
    <w:rsid w:val="00B94D25"/>
    <w:rsid w:val="00BA023D"/>
    <w:rsid w:val="00BA0B2D"/>
    <w:rsid w:val="00BA4942"/>
    <w:rsid w:val="00BA79EE"/>
    <w:rsid w:val="00BB2591"/>
    <w:rsid w:val="00BB47C1"/>
    <w:rsid w:val="00BB721E"/>
    <w:rsid w:val="00BD09E5"/>
    <w:rsid w:val="00BD5F86"/>
    <w:rsid w:val="00BE1CC0"/>
    <w:rsid w:val="00BE2779"/>
    <w:rsid w:val="00BE3B5F"/>
    <w:rsid w:val="00BE51A7"/>
    <w:rsid w:val="00BF16C0"/>
    <w:rsid w:val="00C03743"/>
    <w:rsid w:val="00C04304"/>
    <w:rsid w:val="00C07009"/>
    <w:rsid w:val="00C11E41"/>
    <w:rsid w:val="00C21254"/>
    <w:rsid w:val="00C453CF"/>
    <w:rsid w:val="00C463BD"/>
    <w:rsid w:val="00C6501C"/>
    <w:rsid w:val="00C66475"/>
    <w:rsid w:val="00C738E2"/>
    <w:rsid w:val="00C7474B"/>
    <w:rsid w:val="00C774AB"/>
    <w:rsid w:val="00C83BFA"/>
    <w:rsid w:val="00C92D64"/>
    <w:rsid w:val="00CA2178"/>
    <w:rsid w:val="00CA3443"/>
    <w:rsid w:val="00CA34E0"/>
    <w:rsid w:val="00CA5C2B"/>
    <w:rsid w:val="00CB086B"/>
    <w:rsid w:val="00CD7C0E"/>
    <w:rsid w:val="00CE5E88"/>
    <w:rsid w:val="00CF12E5"/>
    <w:rsid w:val="00CF72AE"/>
    <w:rsid w:val="00D03A13"/>
    <w:rsid w:val="00D107C2"/>
    <w:rsid w:val="00D10D21"/>
    <w:rsid w:val="00D12F81"/>
    <w:rsid w:val="00D148A8"/>
    <w:rsid w:val="00D17239"/>
    <w:rsid w:val="00D2124A"/>
    <w:rsid w:val="00D2151A"/>
    <w:rsid w:val="00D33C3A"/>
    <w:rsid w:val="00D405CB"/>
    <w:rsid w:val="00D44FEE"/>
    <w:rsid w:val="00D65336"/>
    <w:rsid w:val="00D725C3"/>
    <w:rsid w:val="00D814ED"/>
    <w:rsid w:val="00D83071"/>
    <w:rsid w:val="00D849BC"/>
    <w:rsid w:val="00D90141"/>
    <w:rsid w:val="00D90899"/>
    <w:rsid w:val="00D94F3F"/>
    <w:rsid w:val="00D9504F"/>
    <w:rsid w:val="00DA1969"/>
    <w:rsid w:val="00DB6783"/>
    <w:rsid w:val="00DB6DAC"/>
    <w:rsid w:val="00DB7BEF"/>
    <w:rsid w:val="00DC1931"/>
    <w:rsid w:val="00DC2F62"/>
    <w:rsid w:val="00DD0BE7"/>
    <w:rsid w:val="00DE4B78"/>
    <w:rsid w:val="00DF716B"/>
    <w:rsid w:val="00E0357D"/>
    <w:rsid w:val="00E0474B"/>
    <w:rsid w:val="00E10EA1"/>
    <w:rsid w:val="00E34B2C"/>
    <w:rsid w:val="00E36B8D"/>
    <w:rsid w:val="00E50DCA"/>
    <w:rsid w:val="00E660A4"/>
    <w:rsid w:val="00E7102E"/>
    <w:rsid w:val="00E80FCC"/>
    <w:rsid w:val="00E86E52"/>
    <w:rsid w:val="00E87307"/>
    <w:rsid w:val="00E961BC"/>
    <w:rsid w:val="00EB16CE"/>
    <w:rsid w:val="00EB5AD0"/>
    <w:rsid w:val="00EB6BC8"/>
    <w:rsid w:val="00EC1FBA"/>
    <w:rsid w:val="00EC2F9A"/>
    <w:rsid w:val="00EC5E6C"/>
    <w:rsid w:val="00EC65BC"/>
    <w:rsid w:val="00EC69AF"/>
    <w:rsid w:val="00ED7CCF"/>
    <w:rsid w:val="00EE0E14"/>
    <w:rsid w:val="00EF491A"/>
    <w:rsid w:val="00F05B63"/>
    <w:rsid w:val="00F12EB5"/>
    <w:rsid w:val="00F13E4B"/>
    <w:rsid w:val="00F17BE0"/>
    <w:rsid w:val="00F23294"/>
    <w:rsid w:val="00F455F9"/>
    <w:rsid w:val="00F47BC3"/>
    <w:rsid w:val="00F5555C"/>
    <w:rsid w:val="00F61661"/>
    <w:rsid w:val="00F64A0F"/>
    <w:rsid w:val="00F71CCF"/>
    <w:rsid w:val="00F72A7D"/>
    <w:rsid w:val="00F75664"/>
    <w:rsid w:val="00F769F2"/>
    <w:rsid w:val="00F8465E"/>
    <w:rsid w:val="00F87F09"/>
    <w:rsid w:val="00F94C1E"/>
    <w:rsid w:val="00FA1C04"/>
    <w:rsid w:val="00FA68DE"/>
    <w:rsid w:val="00FB0270"/>
    <w:rsid w:val="00FC0313"/>
    <w:rsid w:val="00FD66F2"/>
    <w:rsid w:val="00FE5ABC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FF018-3456-46CD-8D29-82C75B1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0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A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3">
    <w:name w:val="header"/>
    <w:basedOn w:val="a"/>
    <w:link w:val="a4"/>
    <w:uiPriority w:val="99"/>
    <w:unhideWhenUsed/>
    <w:rsid w:val="00912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0E2"/>
  </w:style>
  <w:style w:type="paragraph" w:styleId="a5">
    <w:name w:val="footer"/>
    <w:basedOn w:val="a"/>
    <w:link w:val="a6"/>
    <w:uiPriority w:val="99"/>
    <w:unhideWhenUsed/>
    <w:rsid w:val="0091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0E2"/>
  </w:style>
  <w:style w:type="table" w:styleId="a7">
    <w:name w:val="Table Grid"/>
    <w:basedOn w:val="a1"/>
    <w:uiPriority w:val="39"/>
    <w:rsid w:val="00B5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1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2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0074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6400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00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00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00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00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00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00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00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0074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6400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400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6400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640074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640074"/>
    <w:rPr>
      <w:b/>
      <w:bCs/>
    </w:rPr>
  </w:style>
  <w:style w:type="character" w:styleId="af0">
    <w:name w:val="Emphasis"/>
    <w:basedOn w:val="a0"/>
    <w:uiPriority w:val="20"/>
    <w:qFormat/>
    <w:rsid w:val="00640074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640074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640074"/>
    <w:rPr>
      <w:i/>
    </w:rPr>
  </w:style>
  <w:style w:type="character" w:customStyle="1" w:styleId="af3">
    <w:name w:val="引用文 (文字)"/>
    <w:basedOn w:val="a0"/>
    <w:link w:val="af2"/>
    <w:uiPriority w:val="29"/>
    <w:rsid w:val="006400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00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0074"/>
    <w:rPr>
      <w:b/>
      <w:i/>
      <w:sz w:val="24"/>
    </w:rPr>
  </w:style>
  <w:style w:type="character" w:styleId="af4">
    <w:name w:val="Subtle Emphasis"/>
    <w:uiPriority w:val="19"/>
    <w:qFormat/>
    <w:rsid w:val="006400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007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6400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007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4007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400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BE4B-A83E-4917-B2B6-0B1B4F8F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737193</dc:creator>
  <cp:keywords/>
  <dc:description/>
  <cp:lastModifiedBy>Microsoft アカウント</cp:lastModifiedBy>
  <cp:revision>173</cp:revision>
  <cp:lastPrinted>2024-09-20T04:09:00Z</cp:lastPrinted>
  <dcterms:created xsi:type="dcterms:W3CDTF">2024-03-18T04:44:00Z</dcterms:created>
  <dcterms:modified xsi:type="dcterms:W3CDTF">2024-11-02T21:03:00Z</dcterms:modified>
</cp:coreProperties>
</file>